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741" w:type="dxa"/>
        <w:tblLayout w:type="fixed"/>
        <w:tblLook w:val="04A0"/>
      </w:tblPr>
      <w:tblGrid>
        <w:gridCol w:w="411"/>
        <w:gridCol w:w="424"/>
        <w:gridCol w:w="116"/>
        <w:gridCol w:w="445"/>
        <w:gridCol w:w="882"/>
        <w:gridCol w:w="105"/>
        <w:gridCol w:w="150"/>
        <w:gridCol w:w="252"/>
        <w:gridCol w:w="35"/>
        <w:gridCol w:w="555"/>
        <w:gridCol w:w="6"/>
        <w:gridCol w:w="153"/>
        <w:gridCol w:w="425"/>
        <w:gridCol w:w="288"/>
        <w:gridCol w:w="139"/>
        <w:gridCol w:w="129"/>
        <w:gridCol w:w="420"/>
        <w:gridCol w:w="573"/>
        <w:gridCol w:w="77"/>
        <w:gridCol w:w="360"/>
        <w:gridCol w:w="204"/>
        <w:gridCol w:w="203"/>
        <w:gridCol w:w="163"/>
        <w:gridCol w:w="283"/>
        <w:gridCol w:w="142"/>
        <w:gridCol w:w="143"/>
        <w:gridCol w:w="141"/>
        <w:gridCol w:w="141"/>
        <w:gridCol w:w="101"/>
        <w:gridCol w:w="42"/>
        <w:gridCol w:w="851"/>
        <w:gridCol w:w="139"/>
        <w:gridCol w:w="286"/>
        <w:gridCol w:w="957"/>
      </w:tblGrid>
      <w:tr w:rsidR="008A278E" w:rsidRPr="00445090" w:rsidTr="00C0311D">
        <w:tc>
          <w:tcPr>
            <w:tcW w:w="9741" w:type="dxa"/>
            <w:gridSpan w:val="34"/>
          </w:tcPr>
          <w:p w:rsidR="008A278E" w:rsidRPr="00445090" w:rsidRDefault="008A278E" w:rsidP="00C0311D">
            <w:pPr>
              <w:spacing w:line="240" w:lineRule="atLeast"/>
              <w:jc w:val="center"/>
              <w:outlineLvl w:val="0"/>
              <w:rPr>
                <w:rFonts w:ascii="宋体" w:eastAsia="宋体" w:hAnsi="宋体"/>
                <w:b/>
                <w:sz w:val="30"/>
              </w:rPr>
            </w:pPr>
            <w:r w:rsidRPr="00445090">
              <w:rPr>
                <w:rFonts w:ascii="宋体" w:eastAsia="宋体" w:hAnsi="宋体" w:hint="eastAsia"/>
                <w:b/>
                <w:sz w:val="30"/>
              </w:rPr>
              <w:t>投资者基本信息表（自然人）</w:t>
            </w:r>
          </w:p>
        </w:tc>
      </w:tr>
      <w:tr w:rsidR="008A278E" w:rsidRPr="00445090" w:rsidTr="00C0311D">
        <w:trPr>
          <w:trHeight w:val="496"/>
        </w:trPr>
        <w:tc>
          <w:tcPr>
            <w:tcW w:w="952" w:type="dxa"/>
            <w:gridSpan w:val="3"/>
            <w:vAlign w:val="center"/>
          </w:tcPr>
          <w:p w:rsidR="008A278E" w:rsidRPr="00445090" w:rsidRDefault="008A278E" w:rsidP="00C0311D">
            <w:pPr>
              <w:jc w:val="distribute"/>
              <w:rPr>
                <w:rFonts w:ascii="宋体" w:eastAsia="宋体" w:hAnsi="宋体"/>
                <w:b/>
                <w:bCs/>
                <w:sz w:val="18"/>
                <w:szCs w:val="18"/>
              </w:rPr>
            </w:pPr>
            <w:r w:rsidRPr="00445090">
              <w:rPr>
                <w:rFonts w:ascii="宋体" w:eastAsia="宋体" w:hAnsi="宋体" w:hint="eastAsia"/>
                <w:b/>
                <w:bCs/>
                <w:sz w:val="18"/>
                <w:szCs w:val="18"/>
              </w:rPr>
              <w:t>姓名</w:t>
            </w:r>
          </w:p>
        </w:tc>
        <w:tc>
          <w:tcPr>
            <w:tcW w:w="1432" w:type="dxa"/>
            <w:gridSpan w:val="3"/>
            <w:vAlign w:val="center"/>
          </w:tcPr>
          <w:p w:rsidR="008A278E" w:rsidRPr="00445090" w:rsidRDefault="008A278E" w:rsidP="00C0311D">
            <w:pPr>
              <w:rPr>
                <w:rFonts w:ascii="宋体" w:eastAsia="宋体" w:hAnsi="宋体"/>
                <w:sz w:val="18"/>
                <w:szCs w:val="18"/>
              </w:rPr>
            </w:pPr>
          </w:p>
        </w:tc>
        <w:tc>
          <w:tcPr>
            <w:tcW w:w="992" w:type="dxa"/>
            <w:gridSpan w:val="4"/>
            <w:vAlign w:val="center"/>
          </w:tcPr>
          <w:p w:rsidR="008A278E" w:rsidRPr="00445090" w:rsidRDefault="008A278E" w:rsidP="00C0311D">
            <w:pPr>
              <w:jc w:val="distribute"/>
              <w:rPr>
                <w:rFonts w:ascii="宋体" w:eastAsia="宋体" w:hAnsi="宋体"/>
                <w:b/>
                <w:bCs/>
                <w:sz w:val="18"/>
                <w:szCs w:val="18"/>
              </w:rPr>
            </w:pPr>
            <w:r w:rsidRPr="00445090">
              <w:rPr>
                <w:rFonts w:ascii="宋体" w:eastAsia="宋体" w:hAnsi="宋体" w:hint="eastAsia"/>
                <w:b/>
                <w:bCs/>
                <w:sz w:val="18"/>
                <w:szCs w:val="18"/>
              </w:rPr>
              <w:t>性别</w:t>
            </w:r>
          </w:p>
        </w:tc>
        <w:tc>
          <w:tcPr>
            <w:tcW w:w="1560" w:type="dxa"/>
            <w:gridSpan w:val="7"/>
            <w:vAlign w:val="center"/>
          </w:tcPr>
          <w:p w:rsidR="008A278E" w:rsidRPr="00445090" w:rsidRDefault="008A278E" w:rsidP="00C0311D">
            <w:pPr>
              <w:jc w:val="center"/>
              <w:rPr>
                <w:rFonts w:ascii="宋体" w:eastAsia="宋体" w:hAnsi="宋体"/>
                <w:sz w:val="18"/>
                <w:szCs w:val="18"/>
              </w:rPr>
            </w:pPr>
            <w:r w:rsidRPr="00445090">
              <w:rPr>
                <w:rFonts w:ascii="宋体" w:eastAsia="宋体" w:hAnsi="宋体" w:hint="eastAsia"/>
                <w:b/>
                <w:bCs/>
                <w:sz w:val="18"/>
                <w:szCs w:val="18"/>
              </w:rPr>
              <w:t>□</w:t>
            </w:r>
            <w:r w:rsidRPr="00445090">
              <w:rPr>
                <w:rFonts w:ascii="宋体" w:eastAsia="宋体" w:hAnsi="宋体" w:hint="eastAsia"/>
                <w:sz w:val="18"/>
                <w:szCs w:val="18"/>
              </w:rPr>
              <w:t>男</w:t>
            </w:r>
            <w:r w:rsidRPr="00445090">
              <w:rPr>
                <w:rFonts w:ascii="宋体" w:eastAsia="宋体" w:hAnsi="宋体" w:hint="eastAsia"/>
                <w:b/>
                <w:bCs/>
                <w:sz w:val="18"/>
                <w:szCs w:val="18"/>
              </w:rPr>
              <w:t>□</w:t>
            </w:r>
            <w:r w:rsidRPr="00445090">
              <w:rPr>
                <w:rFonts w:ascii="宋体" w:eastAsia="宋体" w:hAnsi="宋体"/>
                <w:sz w:val="18"/>
                <w:szCs w:val="18"/>
              </w:rPr>
              <w:t>女</w:t>
            </w:r>
          </w:p>
        </w:tc>
        <w:tc>
          <w:tcPr>
            <w:tcW w:w="1010" w:type="dxa"/>
            <w:gridSpan w:val="3"/>
            <w:vAlign w:val="center"/>
          </w:tcPr>
          <w:p w:rsidR="008A278E" w:rsidRPr="00445090" w:rsidRDefault="008A278E" w:rsidP="00C0311D">
            <w:pPr>
              <w:jc w:val="distribute"/>
              <w:rPr>
                <w:rFonts w:ascii="宋体" w:eastAsia="宋体" w:hAnsi="宋体"/>
                <w:b/>
                <w:bCs/>
                <w:sz w:val="18"/>
                <w:szCs w:val="18"/>
              </w:rPr>
            </w:pPr>
            <w:r w:rsidRPr="00445090">
              <w:rPr>
                <w:rFonts w:ascii="宋体" w:eastAsia="宋体" w:hAnsi="宋体" w:hint="eastAsia"/>
                <w:b/>
                <w:bCs/>
                <w:sz w:val="18"/>
                <w:szCs w:val="18"/>
              </w:rPr>
              <w:t>出生年月</w:t>
            </w:r>
          </w:p>
        </w:tc>
        <w:tc>
          <w:tcPr>
            <w:tcW w:w="1521" w:type="dxa"/>
            <w:gridSpan w:val="9"/>
            <w:vAlign w:val="center"/>
          </w:tcPr>
          <w:p w:rsidR="008A278E" w:rsidRPr="00445090" w:rsidRDefault="008A278E" w:rsidP="00C0311D">
            <w:pPr>
              <w:jc w:val="right"/>
              <w:rPr>
                <w:rFonts w:ascii="宋体" w:eastAsia="宋体" w:hAnsi="宋体"/>
                <w:sz w:val="18"/>
                <w:szCs w:val="18"/>
              </w:rPr>
            </w:pPr>
            <w:r w:rsidRPr="00445090">
              <w:rPr>
                <w:rFonts w:ascii="宋体" w:eastAsia="宋体" w:hAnsi="宋体"/>
                <w:sz w:val="18"/>
                <w:szCs w:val="18"/>
              </w:rPr>
              <w:t xml:space="preserve">  年   月</w:t>
            </w:r>
          </w:p>
        </w:tc>
        <w:tc>
          <w:tcPr>
            <w:tcW w:w="1032" w:type="dxa"/>
            <w:gridSpan w:val="3"/>
            <w:vAlign w:val="center"/>
          </w:tcPr>
          <w:p w:rsidR="008A278E" w:rsidRPr="00445090" w:rsidRDefault="008A278E" w:rsidP="00C0311D">
            <w:pPr>
              <w:jc w:val="distribute"/>
              <w:rPr>
                <w:rFonts w:ascii="宋体" w:eastAsia="宋体" w:hAnsi="宋体"/>
                <w:b/>
                <w:bCs/>
                <w:sz w:val="18"/>
                <w:szCs w:val="18"/>
              </w:rPr>
            </w:pPr>
            <w:r w:rsidRPr="00445090">
              <w:rPr>
                <w:rFonts w:ascii="宋体" w:eastAsia="宋体" w:hAnsi="宋体" w:hint="eastAsia"/>
                <w:b/>
                <w:bCs/>
                <w:sz w:val="18"/>
                <w:szCs w:val="18"/>
              </w:rPr>
              <w:t>国家/地区</w:t>
            </w:r>
          </w:p>
        </w:tc>
        <w:tc>
          <w:tcPr>
            <w:tcW w:w="1242" w:type="dxa"/>
            <w:gridSpan w:val="2"/>
            <w:vAlign w:val="center"/>
          </w:tcPr>
          <w:p w:rsidR="008A278E" w:rsidRPr="00445090" w:rsidRDefault="008A278E" w:rsidP="00C0311D">
            <w:pPr>
              <w:rPr>
                <w:rFonts w:ascii="宋体" w:eastAsia="宋体" w:hAnsi="宋体"/>
                <w:sz w:val="18"/>
                <w:szCs w:val="18"/>
              </w:rPr>
            </w:pPr>
          </w:p>
        </w:tc>
      </w:tr>
      <w:tr w:rsidR="008A278E" w:rsidRPr="00445090" w:rsidTr="00C0311D">
        <w:trPr>
          <w:trHeight w:val="404"/>
        </w:trPr>
        <w:tc>
          <w:tcPr>
            <w:tcW w:w="952" w:type="dxa"/>
            <w:gridSpan w:val="3"/>
            <w:vAlign w:val="center"/>
          </w:tcPr>
          <w:p w:rsidR="008A278E" w:rsidRPr="00445090" w:rsidRDefault="008A278E" w:rsidP="00C0311D">
            <w:pPr>
              <w:jc w:val="distribute"/>
              <w:rPr>
                <w:rFonts w:ascii="宋体" w:eastAsia="宋体" w:hAnsi="宋体"/>
                <w:b/>
                <w:bCs/>
                <w:sz w:val="18"/>
                <w:szCs w:val="18"/>
              </w:rPr>
            </w:pPr>
            <w:r w:rsidRPr="00445090">
              <w:rPr>
                <w:rFonts w:ascii="宋体" w:eastAsia="宋体" w:hAnsi="宋体" w:hint="eastAsia"/>
                <w:b/>
                <w:bCs/>
                <w:sz w:val="18"/>
                <w:szCs w:val="18"/>
              </w:rPr>
              <w:t>证件类型</w:t>
            </w:r>
          </w:p>
        </w:tc>
        <w:tc>
          <w:tcPr>
            <w:tcW w:w="1432" w:type="dxa"/>
            <w:gridSpan w:val="3"/>
            <w:vAlign w:val="center"/>
          </w:tcPr>
          <w:p w:rsidR="008A278E" w:rsidRPr="00445090" w:rsidRDefault="008A278E" w:rsidP="00C0311D">
            <w:pPr>
              <w:rPr>
                <w:rFonts w:ascii="宋体" w:eastAsia="宋体" w:hAnsi="宋体"/>
                <w:sz w:val="18"/>
                <w:szCs w:val="18"/>
              </w:rPr>
            </w:pPr>
          </w:p>
        </w:tc>
        <w:tc>
          <w:tcPr>
            <w:tcW w:w="992" w:type="dxa"/>
            <w:gridSpan w:val="4"/>
            <w:vAlign w:val="center"/>
          </w:tcPr>
          <w:p w:rsidR="008A278E" w:rsidRPr="00445090" w:rsidRDefault="008A278E" w:rsidP="00C0311D">
            <w:pPr>
              <w:jc w:val="distribute"/>
              <w:rPr>
                <w:rFonts w:ascii="宋体" w:eastAsia="宋体" w:hAnsi="宋体"/>
                <w:b/>
                <w:bCs/>
                <w:sz w:val="18"/>
                <w:szCs w:val="18"/>
              </w:rPr>
            </w:pPr>
            <w:r w:rsidRPr="00445090">
              <w:rPr>
                <w:rFonts w:ascii="宋体" w:eastAsia="宋体" w:hAnsi="宋体" w:hint="eastAsia"/>
                <w:b/>
                <w:bCs/>
                <w:sz w:val="18"/>
                <w:szCs w:val="18"/>
              </w:rPr>
              <w:t>证件号码</w:t>
            </w:r>
          </w:p>
        </w:tc>
        <w:tc>
          <w:tcPr>
            <w:tcW w:w="2977" w:type="dxa"/>
            <w:gridSpan w:val="12"/>
            <w:vAlign w:val="center"/>
          </w:tcPr>
          <w:p w:rsidR="008A278E" w:rsidRPr="00445090" w:rsidRDefault="008A278E" w:rsidP="00C0311D">
            <w:pPr>
              <w:rPr>
                <w:rFonts w:ascii="宋体" w:eastAsia="宋体" w:hAnsi="宋体"/>
                <w:sz w:val="18"/>
                <w:szCs w:val="18"/>
              </w:rPr>
            </w:pPr>
          </w:p>
        </w:tc>
        <w:tc>
          <w:tcPr>
            <w:tcW w:w="1114" w:type="dxa"/>
            <w:gridSpan w:val="7"/>
            <w:vAlign w:val="center"/>
          </w:tcPr>
          <w:p w:rsidR="008A278E" w:rsidRPr="00445090" w:rsidRDefault="008A278E" w:rsidP="00C0311D">
            <w:pPr>
              <w:jc w:val="distribute"/>
              <w:rPr>
                <w:rFonts w:ascii="宋体" w:eastAsia="宋体" w:hAnsi="宋体"/>
                <w:b/>
                <w:bCs/>
                <w:sz w:val="18"/>
                <w:szCs w:val="18"/>
              </w:rPr>
            </w:pPr>
            <w:r w:rsidRPr="00445090">
              <w:rPr>
                <w:rFonts w:ascii="宋体" w:eastAsia="宋体" w:hAnsi="宋体" w:hint="eastAsia"/>
                <w:b/>
                <w:bCs/>
                <w:sz w:val="18"/>
                <w:szCs w:val="18"/>
              </w:rPr>
              <w:t>有效期限</w:t>
            </w:r>
          </w:p>
        </w:tc>
        <w:tc>
          <w:tcPr>
            <w:tcW w:w="2274" w:type="dxa"/>
            <w:gridSpan w:val="5"/>
            <w:vAlign w:val="center"/>
          </w:tcPr>
          <w:p w:rsidR="008A278E" w:rsidRPr="00445090" w:rsidRDefault="008A278E" w:rsidP="00C0311D">
            <w:pPr>
              <w:rPr>
                <w:rFonts w:ascii="宋体" w:eastAsia="宋体" w:hAnsi="宋体"/>
                <w:sz w:val="18"/>
                <w:szCs w:val="18"/>
              </w:rPr>
            </w:pPr>
          </w:p>
        </w:tc>
      </w:tr>
      <w:tr w:rsidR="008A278E" w:rsidRPr="00445090" w:rsidTr="00C0311D">
        <w:trPr>
          <w:trHeight w:val="409"/>
        </w:trPr>
        <w:tc>
          <w:tcPr>
            <w:tcW w:w="952" w:type="dxa"/>
            <w:gridSpan w:val="3"/>
            <w:vAlign w:val="center"/>
          </w:tcPr>
          <w:p w:rsidR="008A278E" w:rsidRPr="00445090" w:rsidRDefault="008A278E" w:rsidP="00C0311D">
            <w:pPr>
              <w:jc w:val="distribute"/>
              <w:rPr>
                <w:rFonts w:ascii="宋体" w:eastAsia="宋体" w:hAnsi="宋体"/>
                <w:b/>
                <w:bCs/>
                <w:sz w:val="18"/>
                <w:szCs w:val="18"/>
              </w:rPr>
            </w:pPr>
            <w:r w:rsidRPr="00445090">
              <w:rPr>
                <w:rFonts w:ascii="宋体" w:eastAsia="宋体" w:hAnsi="宋体" w:hint="eastAsia"/>
                <w:b/>
                <w:bCs/>
                <w:sz w:val="18"/>
                <w:szCs w:val="18"/>
              </w:rPr>
              <w:t>联系电话</w:t>
            </w:r>
          </w:p>
        </w:tc>
        <w:tc>
          <w:tcPr>
            <w:tcW w:w="6515" w:type="dxa"/>
            <w:gridSpan w:val="26"/>
            <w:vAlign w:val="center"/>
          </w:tcPr>
          <w:p w:rsidR="008A278E" w:rsidRPr="00445090" w:rsidRDefault="008A278E" w:rsidP="00C0311D">
            <w:pPr>
              <w:rPr>
                <w:rFonts w:ascii="宋体" w:eastAsia="宋体" w:hAnsi="宋体"/>
                <w:sz w:val="18"/>
                <w:szCs w:val="18"/>
              </w:rPr>
            </w:pPr>
            <w:r w:rsidRPr="00445090">
              <w:rPr>
                <w:rFonts w:ascii="宋体" w:eastAsia="宋体" w:hAnsi="宋体" w:hint="eastAsia"/>
                <w:sz w:val="18"/>
                <w:szCs w:val="18"/>
              </w:rPr>
              <w:t xml:space="preserve">区号 </w:t>
            </w:r>
            <w:r w:rsidRPr="00445090">
              <w:rPr>
                <w:rFonts w:ascii="宋体" w:eastAsia="宋体" w:hAnsi="宋体"/>
                <w:sz w:val="18"/>
                <w:szCs w:val="18"/>
              </w:rPr>
              <w:t xml:space="preserve">     电话                   手机</w:t>
            </w:r>
          </w:p>
        </w:tc>
        <w:tc>
          <w:tcPr>
            <w:tcW w:w="1032" w:type="dxa"/>
            <w:gridSpan w:val="3"/>
            <w:vAlign w:val="center"/>
          </w:tcPr>
          <w:p w:rsidR="008A278E" w:rsidRPr="00445090" w:rsidRDefault="008A278E" w:rsidP="00C0311D">
            <w:pPr>
              <w:jc w:val="distribute"/>
              <w:rPr>
                <w:rFonts w:ascii="宋体" w:eastAsia="宋体" w:hAnsi="宋体"/>
                <w:b/>
                <w:bCs/>
                <w:sz w:val="18"/>
                <w:szCs w:val="18"/>
              </w:rPr>
            </w:pPr>
            <w:r w:rsidRPr="00445090">
              <w:rPr>
                <w:rFonts w:ascii="宋体" w:eastAsia="宋体" w:hAnsi="宋体" w:hint="eastAsia"/>
                <w:b/>
                <w:bCs/>
                <w:sz w:val="18"/>
                <w:szCs w:val="18"/>
              </w:rPr>
              <w:t>传真号码</w:t>
            </w:r>
          </w:p>
        </w:tc>
        <w:tc>
          <w:tcPr>
            <w:tcW w:w="1242" w:type="dxa"/>
            <w:gridSpan w:val="2"/>
            <w:vAlign w:val="center"/>
          </w:tcPr>
          <w:p w:rsidR="008A278E" w:rsidRPr="00445090" w:rsidRDefault="008A278E" w:rsidP="00C0311D">
            <w:pPr>
              <w:rPr>
                <w:rFonts w:ascii="宋体" w:eastAsia="宋体" w:hAnsi="宋体"/>
                <w:sz w:val="18"/>
                <w:szCs w:val="18"/>
              </w:rPr>
            </w:pPr>
          </w:p>
        </w:tc>
      </w:tr>
      <w:tr w:rsidR="008A278E" w:rsidRPr="00445090" w:rsidTr="00C0311D">
        <w:trPr>
          <w:trHeight w:val="405"/>
        </w:trPr>
        <w:tc>
          <w:tcPr>
            <w:tcW w:w="952" w:type="dxa"/>
            <w:gridSpan w:val="3"/>
            <w:vAlign w:val="center"/>
          </w:tcPr>
          <w:p w:rsidR="008A278E" w:rsidRPr="00445090" w:rsidRDefault="008A278E" w:rsidP="00C0311D">
            <w:pPr>
              <w:jc w:val="distribute"/>
              <w:rPr>
                <w:rFonts w:ascii="宋体" w:eastAsia="宋体" w:hAnsi="宋体"/>
                <w:b/>
                <w:bCs/>
                <w:sz w:val="18"/>
                <w:szCs w:val="18"/>
              </w:rPr>
            </w:pPr>
            <w:r w:rsidRPr="00445090">
              <w:rPr>
                <w:rFonts w:ascii="宋体" w:eastAsia="宋体" w:hAnsi="宋体" w:hint="eastAsia"/>
                <w:b/>
                <w:bCs/>
                <w:sz w:val="18"/>
                <w:szCs w:val="18"/>
              </w:rPr>
              <w:t>E-MAIL</w:t>
            </w:r>
          </w:p>
        </w:tc>
        <w:tc>
          <w:tcPr>
            <w:tcW w:w="6515" w:type="dxa"/>
            <w:gridSpan w:val="26"/>
            <w:vAlign w:val="center"/>
          </w:tcPr>
          <w:p w:rsidR="008A278E" w:rsidRPr="00445090" w:rsidRDefault="008A278E" w:rsidP="00C0311D">
            <w:pPr>
              <w:rPr>
                <w:rFonts w:ascii="宋体" w:eastAsia="宋体" w:hAnsi="宋体"/>
                <w:sz w:val="18"/>
                <w:szCs w:val="18"/>
              </w:rPr>
            </w:pPr>
          </w:p>
        </w:tc>
        <w:tc>
          <w:tcPr>
            <w:tcW w:w="1032" w:type="dxa"/>
            <w:gridSpan w:val="3"/>
            <w:vAlign w:val="center"/>
          </w:tcPr>
          <w:p w:rsidR="008A278E" w:rsidRPr="00445090" w:rsidRDefault="008A278E" w:rsidP="00C0311D">
            <w:pPr>
              <w:jc w:val="distribute"/>
              <w:rPr>
                <w:rFonts w:ascii="宋体" w:eastAsia="宋体" w:hAnsi="宋体"/>
                <w:b/>
                <w:bCs/>
                <w:sz w:val="18"/>
                <w:szCs w:val="18"/>
              </w:rPr>
            </w:pPr>
            <w:r w:rsidRPr="00445090">
              <w:rPr>
                <w:rFonts w:ascii="宋体" w:eastAsia="宋体" w:hAnsi="宋体" w:hint="eastAsia"/>
                <w:b/>
                <w:bCs/>
                <w:sz w:val="18"/>
                <w:szCs w:val="18"/>
              </w:rPr>
              <w:t>邮政编码</w:t>
            </w:r>
          </w:p>
        </w:tc>
        <w:tc>
          <w:tcPr>
            <w:tcW w:w="1242" w:type="dxa"/>
            <w:gridSpan w:val="2"/>
            <w:vAlign w:val="center"/>
          </w:tcPr>
          <w:p w:rsidR="008A278E" w:rsidRPr="00445090" w:rsidRDefault="008A278E" w:rsidP="00C0311D">
            <w:pPr>
              <w:rPr>
                <w:rFonts w:ascii="宋体" w:eastAsia="宋体" w:hAnsi="宋体"/>
                <w:sz w:val="18"/>
                <w:szCs w:val="18"/>
              </w:rPr>
            </w:pPr>
          </w:p>
        </w:tc>
      </w:tr>
      <w:tr w:rsidR="008A278E" w:rsidRPr="00445090" w:rsidTr="00C0311D">
        <w:trPr>
          <w:trHeight w:val="567"/>
        </w:trPr>
        <w:tc>
          <w:tcPr>
            <w:tcW w:w="1397" w:type="dxa"/>
            <w:gridSpan w:val="4"/>
            <w:vAlign w:val="center"/>
          </w:tcPr>
          <w:p w:rsidR="008A278E" w:rsidRPr="00445090" w:rsidRDefault="008A278E" w:rsidP="00C0311D">
            <w:pPr>
              <w:jc w:val="distribute"/>
              <w:rPr>
                <w:rFonts w:ascii="宋体" w:eastAsia="宋体" w:hAnsi="宋体"/>
                <w:b/>
                <w:bCs/>
                <w:sz w:val="18"/>
                <w:szCs w:val="18"/>
              </w:rPr>
            </w:pPr>
            <w:r w:rsidRPr="00445090">
              <w:rPr>
                <w:rFonts w:ascii="宋体" w:eastAsia="宋体" w:hAnsi="宋体" w:hint="eastAsia"/>
                <w:b/>
                <w:bCs/>
                <w:sz w:val="18"/>
                <w:szCs w:val="18"/>
              </w:rPr>
              <w:t>有效联系地址</w:t>
            </w:r>
          </w:p>
        </w:tc>
        <w:tc>
          <w:tcPr>
            <w:tcW w:w="8344" w:type="dxa"/>
            <w:gridSpan w:val="30"/>
            <w:vAlign w:val="center"/>
          </w:tcPr>
          <w:p w:rsidR="008A278E" w:rsidRPr="00445090" w:rsidRDefault="008A278E" w:rsidP="00C0311D">
            <w:pPr>
              <w:rPr>
                <w:rFonts w:ascii="宋体" w:eastAsia="宋体" w:hAnsi="宋体"/>
                <w:sz w:val="18"/>
                <w:szCs w:val="18"/>
              </w:rPr>
            </w:pPr>
          </w:p>
        </w:tc>
      </w:tr>
      <w:tr w:rsidR="008A278E" w:rsidRPr="00445090" w:rsidTr="00C0311D">
        <w:tc>
          <w:tcPr>
            <w:tcW w:w="412" w:type="dxa"/>
            <w:vMerge w:val="restart"/>
            <w:tcBorders>
              <w:right w:val="single" w:sz="4" w:space="0" w:color="auto"/>
            </w:tcBorders>
            <w:vAlign w:val="center"/>
          </w:tcPr>
          <w:p w:rsidR="008A278E" w:rsidRPr="00445090" w:rsidRDefault="008A278E" w:rsidP="00C0311D">
            <w:pPr>
              <w:jc w:val="center"/>
              <w:rPr>
                <w:rFonts w:ascii="宋体" w:eastAsia="宋体" w:hAnsi="宋体"/>
                <w:b/>
                <w:bCs/>
                <w:sz w:val="18"/>
                <w:szCs w:val="18"/>
              </w:rPr>
            </w:pPr>
            <w:r w:rsidRPr="00445090">
              <w:rPr>
                <w:rFonts w:ascii="宋体" w:eastAsia="宋体" w:hAnsi="宋体" w:hint="eastAsia"/>
                <w:b/>
                <w:bCs/>
                <w:sz w:val="18"/>
                <w:szCs w:val="18"/>
              </w:rPr>
              <w:t>职业</w:t>
            </w:r>
          </w:p>
        </w:tc>
        <w:tc>
          <w:tcPr>
            <w:tcW w:w="424" w:type="dxa"/>
            <w:tcBorders>
              <w:top w:val="single" w:sz="4" w:space="0" w:color="auto"/>
              <w:left w:val="single" w:sz="4" w:space="0" w:color="auto"/>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551" w:type="dxa"/>
            <w:gridSpan w:val="13"/>
            <w:tcBorders>
              <w:top w:val="single" w:sz="4" w:space="0" w:color="auto"/>
              <w:left w:val="nil"/>
              <w:bottom w:val="nil"/>
              <w:right w:val="nil"/>
            </w:tcBorders>
            <w:vAlign w:val="center"/>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党政机关负责人及管理人员</w:t>
            </w:r>
          </w:p>
        </w:tc>
        <w:tc>
          <w:tcPr>
            <w:tcW w:w="549" w:type="dxa"/>
            <w:gridSpan w:val="2"/>
            <w:tcBorders>
              <w:top w:val="single" w:sz="4" w:space="0" w:color="auto"/>
              <w:left w:val="nil"/>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4805" w:type="dxa"/>
            <w:gridSpan w:val="17"/>
            <w:tcBorders>
              <w:top w:val="single" w:sz="4" w:space="0" w:color="auto"/>
              <w:left w:val="nil"/>
              <w:bottom w:val="nil"/>
              <w:right w:val="single" w:sz="4" w:space="0" w:color="auto"/>
            </w:tcBorders>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企事业单位负责人及管理人员</w:t>
            </w:r>
          </w:p>
        </w:tc>
      </w:tr>
      <w:tr w:rsidR="008A278E" w:rsidRPr="00445090" w:rsidTr="00C0311D">
        <w:tc>
          <w:tcPr>
            <w:tcW w:w="412" w:type="dxa"/>
            <w:vMerge/>
            <w:tcBorders>
              <w:right w:val="single" w:sz="4" w:space="0" w:color="auto"/>
            </w:tcBorders>
          </w:tcPr>
          <w:p w:rsidR="008A278E" w:rsidRPr="00445090" w:rsidRDefault="008A278E" w:rsidP="00C0311D">
            <w:pPr>
              <w:rPr>
                <w:rFonts w:ascii="宋体" w:eastAsia="宋体" w:hAnsi="宋体"/>
                <w:b/>
                <w:bCs/>
                <w:sz w:val="18"/>
                <w:szCs w:val="18"/>
              </w:rPr>
            </w:pPr>
          </w:p>
        </w:tc>
        <w:tc>
          <w:tcPr>
            <w:tcW w:w="424" w:type="dxa"/>
            <w:tcBorders>
              <w:top w:val="nil"/>
              <w:left w:val="single" w:sz="4" w:space="0" w:color="auto"/>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551" w:type="dxa"/>
            <w:gridSpan w:val="13"/>
            <w:tcBorders>
              <w:top w:val="nil"/>
              <w:left w:val="nil"/>
              <w:bottom w:val="nil"/>
              <w:right w:val="nil"/>
            </w:tcBorders>
            <w:vAlign w:val="center"/>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民主党派和工商联负责人及管理人员</w:t>
            </w:r>
          </w:p>
        </w:tc>
        <w:tc>
          <w:tcPr>
            <w:tcW w:w="549" w:type="dxa"/>
            <w:gridSpan w:val="2"/>
            <w:tcBorders>
              <w:top w:val="nil"/>
              <w:left w:val="nil"/>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4805" w:type="dxa"/>
            <w:gridSpan w:val="17"/>
            <w:tcBorders>
              <w:top w:val="nil"/>
              <w:left w:val="nil"/>
              <w:bottom w:val="nil"/>
              <w:right w:val="single" w:sz="4" w:space="0" w:color="auto"/>
            </w:tcBorders>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人民团体或群众团体负责人及管理人员</w:t>
            </w:r>
          </w:p>
        </w:tc>
      </w:tr>
      <w:tr w:rsidR="008A278E" w:rsidRPr="00445090" w:rsidTr="00C0311D">
        <w:tc>
          <w:tcPr>
            <w:tcW w:w="412" w:type="dxa"/>
            <w:vMerge/>
            <w:tcBorders>
              <w:right w:val="single" w:sz="4" w:space="0" w:color="auto"/>
            </w:tcBorders>
          </w:tcPr>
          <w:p w:rsidR="008A278E" w:rsidRPr="00445090" w:rsidRDefault="008A278E" w:rsidP="00C0311D">
            <w:pPr>
              <w:rPr>
                <w:rFonts w:ascii="宋体" w:eastAsia="宋体" w:hAnsi="宋体"/>
                <w:b/>
                <w:bCs/>
                <w:sz w:val="18"/>
                <w:szCs w:val="18"/>
              </w:rPr>
            </w:pPr>
          </w:p>
        </w:tc>
        <w:tc>
          <w:tcPr>
            <w:tcW w:w="424" w:type="dxa"/>
            <w:tcBorders>
              <w:top w:val="nil"/>
              <w:left w:val="single" w:sz="4" w:space="0" w:color="auto"/>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8905" w:type="dxa"/>
            <w:gridSpan w:val="32"/>
            <w:tcBorders>
              <w:top w:val="nil"/>
              <w:left w:val="nil"/>
              <w:bottom w:val="nil"/>
              <w:right w:val="single" w:sz="4" w:space="0" w:color="auto"/>
            </w:tcBorders>
            <w:vAlign w:val="center"/>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社会组织（社会团体、基金会、社会服务机构、外国商会等）负责人及管理人员</w:t>
            </w:r>
          </w:p>
        </w:tc>
      </w:tr>
      <w:tr w:rsidR="008A278E" w:rsidRPr="00445090" w:rsidTr="00C0311D">
        <w:tc>
          <w:tcPr>
            <w:tcW w:w="412" w:type="dxa"/>
            <w:vMerge/>
            <w:tcBorders>
              <w:right w:val="single" w:sz="4" w:space="0" w:color="auto"/>
            </w:tcBorders>
          </w:tcPr>
          <w:p w:rsidR="008A278E" w:rsidRPr="00445090" w:rsidRDefault="008A278E" w:rsidP="00C0311D">
            <w:pPr>
              <w:rPr>
                <w:rFonts w:ascii="宋体" w:eastAsia="宋体" w:hAnsi="宋体"/>
                <w:b/>
                <w:bCs/>
                <w:sz w:val="18"/>
                <w:szCs w:val="18"/>
              </w:rPr>
            </w:pPr>
          </w:p>
        </w:tc>
        <w:tc>
          <w:tcPr>
            <w:tcW w:w="424" w:type="dxa"/>
            <w:tcBorders>
              <w:top w:val="nil"/>
              <w:left w:val="single" w:sz="4" w:space="0" w:color="auto"/>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1950" w:type="dxa"/>
            <w:gridSpan w:val="6"/>
            <w:tcBorders>
              <w:top w:val="nil"/>
              <w:left w:val="nil"/>
              <w:bottom w:val="nil"/>
              <w:right w:val="nil"/>
            </w:tcBorders>
            <w:vAlign w:val="center"/>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科学研究及教学人员</w:t>
            </w:r>
          </w:p>
        </w:tc>
        <w:tc>
          <w:tcPr>
            <w:tcW w:w="596" w:type="dxa"/>
            <w:gridSpan w:val="3"/>
            <w:tcBorders>
              <w:top w:val="nil"/>
              <w:left w:val="nil"/>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204" w:type="dxa"/>
            <w:gridSpan w:val="8"/>
            <w:tcBorders>
              <w:top w:val="nil"/>
              <w:left w:val="nil"/>
              <w:bottom w:val="nil"/>
              <w:right w:val="nil"/>
            </w:tcBorders>
            <w:vAlign w:val="center"/>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文学艺术、体育专业人员</w:t>
            </w:r>
          </w:p>
        </w:tc>
        <w:tc>
          <w:tcPr>
            <w:tcW w:w="564" w:type="dxa"/>
            <w:gridSpan w:val="2"/>
            <w:tcBorders>
              <w:top w:val="nil"/>
              <w:left w:val="nil"/>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591" w:type="dxa"/>
            <w:gridSpan w:val="13"/>
            <w:tcBorders>
              <w:top w:val="nil"/>
              <w:left w:val="nil"/>
              <w:bottom w:val="nil"/>
              <w:right w:val="single" w:sz="4" w:space="0" w:color="auto"/>
            </w:tcBorders>
            <w:vAlign w:val="center"/>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新闻出版、文化专业人员</w:t>
            </w:r>
          </w:p>
        </w:tc>
      </w:tr>
      <w:tr w:rsidR="008A278E" w:rsidRPr="00445090" w:rsidTr="00C0311D">
        <w:tc>
          <w:tcPr>
            <w:tcW w:w="412" w:type="dxa"/>
            <w:vMerge/>
            <w:tcBorders>
              <w:right w:val="single" w:sz="4" w:space="0" w:color="auto"/>
            </w:tcBorders>
          </w:tcPr>
          <w:p w:rsidR="008A278E" w:rsidRPr="00445090" w:rsidRDefault="008A278E" w:rsidP="00C0311D">
            <w:pPr>
              <w:rPr>
                <w:rFonts w:ascii="宋体" w:eastAsia="宋体" w:hAnsi="宋体"/>
                <w:b/>
                <w:bCs/>
                <w:sz w:val="18"/>
                <w:szCs w:val="18"/>
              </w:rPr>
            </w:pPr>
          </w:p>
        </w:tc>
        <w:tc>
          <w:tcPr>
            <w:tcW w:w="424" w:type="dxa"/>
            <w:tcBorders>
              <w:top w:val="nil"/>
              <w:left w:val="single" w:sz="4" w:space="0" w:color="auto"/>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1950" w:type="dxa"/>
            <w:gridSpan w:val="6"/>
            <w:tcBorders>
              <w:top w:val="nil"/>
              <w:left w:val="nil"/>
              <w:bottom w:val="nil"/>
              <w:right w:val="nil"/>
            </w:tcBorders>
            <w:vAlign w:val="center"/>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卫生专业技术人员</w:t>
            </w:r>
          </w:p>
        </w:tc>
        <w:tc>
          <w:tcPr>
            <w:tcW w:w="596" w:type="dxa"/>
            <w:gridSpan w:val="3"/>
            <w:tcBorders>
              <w:top w:val="nil"/>
              <w:left w:val="nil"/>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204" w:type="dxa"/>
            <w:gridSpan w:val="8"/>
            <w:tcBorders>
              <w:top w:val="nil"/>
              <w:left w:val="nil"/>
              <w:bottom w:val="nil"/>
              <w:right w:val="nil"/>
            </w:tcBorders>
            <w:vAlign w:val="center"/>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工程、农业专业人员</w:t>
            </w:r>
          </w:p>
        </w:tc>
        <w:tc>
          <w:tcPr>
            <w:tcW w:w="564" w:type="dxa"/>
            <w:gridSpan w:val="2"/>
            <w:tcBorders>
              <w:top w:val="nil"/>
              <w:left w:val="nil"/>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591" w:type="dxa"/>
            <w:gridSpan w:val="13"/>
            <w:tcBorders>
              <w:top w:val="nil"/>
              <w:left w:val="nil"/>
              <w:bottom w:val="nil"/>
              <w:right w:val="single" w:sz="4" w:space="0" w:color="auto"/>
            </w:tcBorders>
            <w:vAlign w:val="center"/>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法律、会计、审计、税务专业人员</w:t>
            </w:r>
          </w:p>
        </w:tc>
      </w:tr>
      <w:tr w:rsidR="008A278E" w:rsidRPr="00445090" w:rsidTr="00C0311D">
        <w:tc>
          <w:tcPr>
            <w:tcW w:w="412" w:type="dxa"/>
            <w:vMerge/>
            <w:tcBorders>
              <w:right w:val="single" w:sz="4" w:space="0" w:color="auto"/>
            </w:tcBorders>
          </w:tcPr>
          <w:p w:rsidR="008A278E" w:rsidRPr="00445090" w:rsidRDefault="008A278E" w:rsidP="00C0311D">
            <w:pPr>
              <w:rPr>
                <w:rFonts w:ascii="宋体" w:eastAsia="宋体" w:hAnsi="宋体"/>
                <w:b/>
                <w:bCs/>
                <w:sz w:val="18"/>
                <w:szCs w:val="18"/>
              </w:rPr>
            </w:pPr>
          </w:p>
        </w:tc>
        <w:tc>
          <w:tcPr>
            <w:tcW w:w="424" w:type="dxa"/>
            <w:tcBorders>
              <w:top w:val="nil"/>
              <w:left w:val="single" w:sz="4" w:space="0" w:color="auto"/>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1950" w:type="dxa"/>
            <w:gridSpan w:val="6"/>
            <w:tcBorders>
              <w:top w:val="nil"/>
              <w:left w:val="nil"/>
              <w:bottom w:val="nil"/>
              <w:right w:val="nil"/>
            </w:tcBorders>
            <w:vAlign w:val="center"/>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证券从业人员</w:t>
            </w:r>
          </w:p>
        </w:tc>
        <w:tc>
          <w:tcPr>
            <w:tcW w:w="596" w:type="dxa"/>
            <w:gridSpan w:val="3"/>
            <w:tcBorders>
              <w:top w:val="nil"/>
              <w:left w:val="nil"/>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204" w:type="dxa"/>
            <w:gridSpan w:val="8"/>
            <w:tcBorders>
              <w:top w:val="nil"/>
              <w:left w:val="nil"/>
              <w:bottom w:val="nil"/>
              <w:right w:val="nil"/>
            </w:tcBorders>
            <w:vAlign w:val="center"/>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经济和金融专业人员</w:t>
            </w:r>
          </w:p>
        </w:tc>
        <w:tc>
          <w:tcPr>
            <w:tcW w:w="564" w:type="dxa"/>
            <w:gridSpan w:val="2"/>
            <w:tcBorders>
              <w:top w:val="nil"/>
              <w:left w:val="nil"/>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591" w:type="dxa"/>
            <w:gridSpan w:val="13"/>
            <w:tcBorders>
              <w:top w:val="nil"/>
              <w:left w:val="nil"/>
              <w:bottom w:val="nil"/>
              <w:right w:val="single" w:sz="4" w:space="0" w:color="auto"/>
            </w:tcBorders>
            <w:vAlign w:val="center"/>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宗教人士等特殊职业人员</w:t>
            </w:r>
          </w:p>
        </w:tc>
      </w:tr>
      <w:tr w:rsidR="008A278E" w:rsidRPr="00445090" w:rsidTr="00C0311D">
        <w:tc>
          <w:tcPr>
            <w:tcW w:w="412" w:type="dxa"/>
            <w:vMerge/>
            <w:tcBorders>
              <w:right w:val="single" w:sz="4" w:space="0" w:color="auto"/>
            </w:tcBorders>
          </w:tcPr>
          <w:p w:rsidR="008A278E" w:rsidRPr="00445090" w:rsidRDefault="008A278E" w:rsidP="00C0311D">
            <w:pPr>
              <w:rPr>
                <w:rFonts w:ascii="宋体" w:eastAsia="宋体" w:hAnsi="宋体"/>
                <w:b/>
                <w:bCs/>
                <w:sz w:val="18"/>
                <w:szCs w:val="18"/>
              </w:rPr>
            </w:pPr>
          </w:p>
        </w:tc>
        <w:tc>
          <w:tcPr>
            <w:tcW w:w="424" w:type="dxa"/>
            <w:tcBorders>
              <w:top w:val="nil"/>
              <w:left w:val="single" w:sz="4" w:space="0" w:color="auto"/>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4750" w:type="dxa"/>
            <w:gridSpan w:val="17"/>
            <w:tcBorders>
              <w:top w:val="nil"/>
              <w:left w:val="nil"/>
              <w:bottom w:val="nil"/>
              <w:right w:val="nil"/>
            </w:tcBorders>
            <w:vAlign w:val="center"/>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其他专业技术人员</w:t>
            </w:r>
          </w:p>
        </w:tc>
        <w:tc>
          <w:tcPr>
            <w:tcW w:w="564" w:type="dxa"/>
            <w:gridSpan w:val="2"/>
            <w:tcBorders>
              <w:top w:val="nil"/>
              <w:left w:val="nil"/>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591" w:type="dxa"/>
            <w:gridSpan w:val="13"/>
            <w:tcBorders>
              <w:top w:val="nil"/>
              <w:left w:val="nil"/>
              <w:bottom w:val="nil"/>
              <w:right w:val="single" w:sz="4" w:space="0" w:color="auto"/>
            </w:tcBorders>
            <w:vAlign w:val="center"/>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党政机关、企事业单位行政工作人员</w:t>
            </w:r>
          </w:p>
        </w:tc>
      </w:tr>
      <w:tr w:rsidR="008A278E" w:rsidRPr="00445090" w:rsidTr="00C0311D">
        <w:tc>
          <w:tcPr>
            <w:tcW w:w="412" w:type="dxa"/>
            <w:vMerge/>
            <w:tcBorders>
              <w:right w:val="single" w:sz="4" w:space="0" w:color="auto"/>
            </w:tcBorders>
          </w:tcPr>
          <w:p w:rsidR="008A278E" w:rsidRPr="00445090" w:rsidRDefault="008A278E" w:rsidP="00C0311D">
            <w:pPr>
              <w:rPr>
                <w:rFonts w:ascii="宋体" w:eastAsia="宋体" w:hAnsi="宋体"/>
                <w:b/>
                <w:bCs/>
                <w:sz w:val="18"/>
                <w:szCs w:val="18"/>
              </w:rPr>
            </w:pPr>
          </w:p>
        </w:tc>
        <w:tc>
          <w:tcPr>
            <w:tcW w:w="424" w:type="dxa"/>
            <w:tcBorders>
              <w:top w:val="nil"/>
              <w:left w:val="single" w:sz="4" w:space="0" w:color="auto"/>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4750" w:type="dxa"/>
            <w:gridSpan w:val="17"/>
            <w:tcBorders>
              <w:top w:val="nil"/>
              <w:left w:val="nil"/>
              <w:bottom w:val="nil"/>
              <w:right w:val="nil"/>
            </w:tcBorders>
            <w:vAlign w:val="center"/>
          </w:tcPr>
          <w:p w:rsidR="008A278E" w:rsidRPr="00445090" w:rsidRDefault="008A278E" w:rsidP="00C0311D">
            <w:pPr>
              <w:rPr>
                <w:rFonts w:ascii="宋体" w:eastAsia="宋体" w:hAnsi="宋体"/>
                <w:color w:val="000000"/>
                <w:sz w:val="18"/>
                <w:szCs w:val="18"/>
              </w:rPr>
            </w:pPr>
            <w:r w:rsidRPr="00445090">
              <w:rPr>
                <w:rFonts w:ascii="宋体" w:eastAsia="宋体" w:hAnsi="宋体" w:hint="eastAsia"/>
                <w:color w:val="000000"/>
                <w:sz w:val="18"/>
                <w:szCs w:val="18"/>
              </w:rPr>
              <w:t>民主党派、工商联、人民团体或社会组织等单位工作人员</w:t>
            </w:r>
          </w:p>
        </w:tc>
        <w:tc>
          <w:tcPr>
            <w:tcW w:w="564" w:type="dxa"/>
            <w:gridSpan w:val="2"/>
            <w:tcBorders>
              <w:top w:val="nil"/>
              <w:left w:val="nil"/>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591" w:type="dxa"/>
            <w:gridSpan w:val="13"/>
            <w:tcBorders>
              <w:top w:val="nil"/>
              <w:left w:val="nil"/>
              <w:bottom w:val="nil"/>
              <w:right w:val="single" w:sz="4" w:space="0" w:color="auto"/>
            </w:tcBorders>
            <w:vAlign w:val="center"/>
          </w:tcPr>
          <w:p w:rsidR="008A278E" w:rsidRPr="00445090" w:rsidRDefault="008A278E" w:rsidP="00C0311D">
            <w:pPr>
              <w:rPr>
                <w:rFonts w:ascii="宋体" w:eastAsia="宋体" w:hAnsi="宋体"/>
                <w:color w:val="000000"/>
                <w:sz w:val="18"/>
                <w:szCs w:val="18"/>
              </w:rPr>
            </w:pPr>
            <w:r w:rsidRPr="00445090">
              <w:rPr>
                <w:rFonts w:ascii="宋体" w:eastAsia="宋体" w:hAnsi="宋体" w:hint="eastAsia"/>
                <w:color w:val="000000"/>
                <w:sz w:val="18"/>
                <w:szCs w:val="18"/>
              </w:rPr>
              <w:t>人民警察、消防、应急救援人员</w:t>
            </w:r>
          </w:p>
        </w:tc>
      </w:tr>
      <w:tr w:rsidR="008A278E" w:rsidRPr="00445090" w:rsidTr="00C0311D">
        <w:tc>
          <w:tcPr>
            <w:tcW w:w="412" w:type="dxa"/>
            <w:vMerge/>
            <w:tcBorders>
              <w:right w:val="single" w:sz="4" w:space="0" w:color="auto"/>
            </w:tcBorders>
          </w:tcPr>
          <w:p w:rsidR="008A278E" w:rsidRPr="00445090" w:rsidRDefault="008A278E" w:rsidP="00C0311D">
            <w:pPr>
              <w:rPr>
                <w:rFonts w:ascii="宋体" w:eastAsia="宋体" w:hAnsi="宋体"/>
                <w:b/>
                <w:bCs/>
                <w:sz w:val="18"/>
                <w:szCs w:val="18"/>
              </w:rPr>
            </w:pPr>
          </w:p>
        </w:tc>
        <w:tc>
          <w:tcPr>
            <w:tcW w:w="424" w:type="dxa"/>
            <w:tcBorders>
              <w:top w:val="nil"/>
              <w:left w:val="single" w:sz="4" w:space="0" w:color="auto"/>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124" w:type="dxa"/>
            <w:gridSpan w:val="11"/>
            <w:tcBorders>
              <w:top w:val="nil"/>
              <w:left w:val="nil"/>
              <w:bottom w:val="nil"/>
              <w:right w:val="nil"/>
            </w:tcBorders>
            <w:vAlign w:val="center"/>
          </w:tcPr>
          <w:p w:rsidR="008A278E" w:rsidRPr="00445090" w:rsidRDefault="008A278E" w:rsidP="00C0311D">
            <w:pPr>
              <w:rPr>
                <w:rFonts w:ascii="宋体" w:eastAsia="宋体" w:hAnsi="宋体"/>
                <w:color w:val="000000"/>
                <w:sz w:val="18"/>
                <w:szCs w:val="18"/>
              </w:rPr>
            </w:pPr>
            <w:r w:rsidRPr="00445090">
              <w:rPr>
                <w:rFonts w:ascii="宋体" w:eastAsia="宋体" w:hAnsi="宋体" w:hint="eastAsia"/>
                <w:color w:val="000000"/>
                <w:sz w:val="18"/>
                <w:szCs w:val="18"/>
              </w:rPr>
              <w:t>批发与零售服务人员</w:t>
            </w:r>
          </w:p>
        </w:tc>
        <w:tc>
          <w:tcPr>
            <w:tcW w:w="288" w:type="dxa"/>
            <w:tcBorders>
              <w:top w:val="nil"/>
              <w:left w:val="nil"/>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550" w:type="dxa"/>
            <w:gridSpan w:val="10"/>
            <w:tcBorders>
              <w:top w:val="nil"/>
              <w:left w:val="nil"/>
              <w:bottom w:val="nil"/>
              <w:right w:val="nil"/>
            </w:tcBorders>
            <w:vAlign w:val="center"/>
          </w:tcPr>
          <w:p w:rsidR="008A278E" w:rsidRPr="00445090" w:rsidRDefault="008A278E" w:rsidP="00C0311D">
            <w:pPr>
              <w:rPr>
                <w:rFonts w:ascii="宋体" w:eastAsia="宋体" w:hAnsi="宋体"/>
                <w:color w:val="000000"/>
                <w:sz w:val="18"/>
                <w:szCs w:val="18"/>
              </w:rPr>
            </w:pPr>
            <w:r w:rsidRPr="00445090">
              <w:rPr>
                <w:rFonts w:ascii="宋体" w:eastAsia="宋体" w:hAnsi="宋体" w:hint="eastAsia"/>
                <w:color w:val="000000"/>
                <w:sz w:val="18"/>
                <w:szCs w:val="18"/>
              </w:rPr>
              <w:t>房地产服务人员</w:t>
            </w:r>
          </w:p>
        </w:tc>
        <w:tc>
          <w:tcPr>
            <w:tcW w:w="426" w:type="dxa"/>
            <w:gridSpan w:val="3"/>
            <w:tcBorders>
              <w:top w:val="nil"/>
              <w:left w:val="nil"/>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517" w:type="dxa"/>
            <w:gridSpan w:val="7"/>
            <w:tcBorders>
              <w:top w:val="nil"/>
              <w:left w:val="nil"/>
              <w:bottom w:val="nil"/>
              <w:right w:val="single" w:sz="4" w:space="0" w:color="auto"/>
            </w:tcBorders>
            <w:vAlign w:val="center"/>
          </w:tcPr>
          <w:p w:rsidR="008A278E" w:rsidRPr="00445090" w:rsidRDefault="008A278E" w:rsidP="00C0311D">
            <w:pPr>
              <w:rPr>
                <w:rFonts w:ascii="宋体" w:eastAsia="宋体" w:hAnsi="宋体"/>
                <w:color w:val="000000"/>
                <w:sz w:val="18"/>
                <w:szCs w:val="18"/>
              </w:rPr>
            </w:pPr>
            <w:r w:rsidRPr="00445090">
              <w:rPr>
                <w:rFonts w:ascii="宋体" w:eastAsia="宋体" w:hAnsi="宋体" w:hint="eastAsia"/>
                <w:color w:val="000000"/>
                <w:sz w:val="18"/>
                <w:szCs w:val="18"/>
              </w:rPr>
              <w:t>旅游、住宿和餐饮服务人员</w:t>
            </w:r>
          </w:p>
        </w:tc>
      </w:tr>
      <w:tr w:rsidR="008A278E" w:rsidRPr="00445090" w:rsidTr="00C0311D">
        <w:tc>
          <w:tcPr>
            <w:tcW w:w="412" w:type="dxa"/>
            <w:vMerge/>
            <w:tcBorders>
              <w:right w:val="single" w:sz="4" w:space="0" w:color="auto"/>
            </w:tcBorders>
          </w:tcPr>
          <w:p w:rsidR="008A278E" w:rsidRPr="00445090" w:rsidRDefault="008A278E" w:rsidP="00C0311D">
            <w:pPr>
              <w:rPr>
                <w:rFonts w:ascii="宋体" w:eastAsia="宋体" w:hAnsi="宋体"/>
                <w:b/>
                <w:bCs/>
                <w:sz w:val="18"/>
                <w:szCs w:val="18"/>
              </w:rPr>
            </w:pPr>
          </w:p>
        </w:tc>
        <w:tc>
          <w:tcPr>
            <w:tcW w:w="424" w:type="dxa"/>
            <w:tcBorders>
              <w:top w:val="nil"/>
              <w:left w:val="single" w:sz="4" w:space="0" w:color="auto"/>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124" w:type="dxa"/>
            <w:gridSpan w:val="11"/>
            <w:tcBorders>
              <w:top w:val="nil"/>
              <w:left w:val="nil"/>
              <w:bottom w:val="nil"/>
              <w:right w:val="nil"/>
            </w:tcBorders>
            <w:vAlign w:val="center"/>
          </w:tcPr>
          <w:p w:rsidR="008A278E" w:rsidRPr="00445090" w:rsidRDefault="008A278E" w:rsidP="00C0311D">
            <w:pPr>
              <w:rPr>
                <w:rFonts w:ascii="宋体" w:eastAsia="宋体" w:hAnsi="宋体"/>
                <w:color w:val="000000"/>
                <w:sz w:val="18"/>
                <w:szCs w:val="18"/>
              </w:rPr>
            </w:pPr>
            <w:r w:rsidRPr="00445090">
              <w:rPr>
                <w:rFonts w:ascii="宋体" w:eastAsia="宋体" w:hAnsi="宋体" w:hint="eastAsia"/>
                <w:color w:val="000000"/>
                <w:sz w:val="18"/>
                <w:szCs w:val="18"/>
              </w:rPr>
              <w:t>珠宝、黄金等贵金属行业服务人员</w:t>
            </w:r>
          </w:p>
        </w:tc>
        <w:tc>
          <w:tcPr>
            <w:tcW w:w="288" w:type="dxa"/>
            <w:tcBorders>
              <w:top w:val="nil"/>
              <w:left w:val="nil"/>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550" w:type="dxa"/>
            <w:gridSpan w:val="10"/>
            <w:tcBorders>
              <w:top w:val="nil"/>
              <w:left w:val="nil"/>
              <w:bottom w:val="nil"/>
              <w:right w:val="nil"/>
            </w:tcBorders>
            <w:vAlign w:val="center"/>
          </w:tcPr>
          <w:p w:rsidR="008A278E" w:rsidRPr="00445090" w:rsidRDefault="008A278E" w:rsidP="00C0311D">
            <w:pPr>
              <w:rPr>
                <w:rFonts w:ascii="宋体" w:eastAsia="宋体" w:hAnsi="宋体"/>
                <w:color w:val="000000"/>
                <w:sz w:val="18"/>
                <w:szCs w:val="18"/>
              </w:rPr>
            </w:pPr>
            <w:r w:rsidRPr="00445090">
              <w:rPr>
                <w:rFonts w:ascii="宋体" w:eastAsia="宋体" w:hAnsi="宋体" w:hint="eastAsia"/>
                <w:color w:val="000000"/>
                <w:sz w:val="18"/>
                <w:szCs w:val="18"/>
              </w:rPr>
              <w:t>文化.体育和娱乐服务人员</w:t>
            </w:r>
          </w:p>
        </w:tc>
        <w:tc>
          <w:tcPr>
            <w:tcW w:w="426" w:type="dxa"/>
            <w:gridSpan w:val="3"/>
            <w:tcBorders>
              <w:top w:val="nil"/>
              <w:left w:val="nil"/>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517" w:type="dxa"/>
            <w:gridSpan w:val="7"/>
            <w:tcBorders>
              <w:top w:val="nil"/>
              <w:left w:val="nil"/>
              <w:bottom w:val="nil"/>
              <w:right w:val="single" w:sz="4" w:space="0" w:color="auto"/>
            </w:tcBorders>
            <w:vAlign w:val="center"/>
          </w:tcPr>
          <w:p w:rsidR="008A278E" w:rsidRPr="00445090" w:rsidRDefault="008A278E" w:rsidP="00C0311D">
            <w:pPr>
              <w:rPr>
                <w:rFonts w:ascii="宋体" w:eastAsia="宋体" w:hAnsi="宋体"/>
                <w:color w:val="000000"/>
                <w:sz w:val="18"/>
                <w:szCs w:val="18"/>
              </w:rPr>
            </w:pPr>
            <w:r w:rsidRPr="00445090">
              <w:rPr>
                <w:rFonts w:ascii="宋体" w:eastAsia="宋体" w:hAnsi="宋体" w:hint="eastAsia"/>
                <w:color w:val="000000"/>
                <w:sz w:val="18"/>
                <w:szCs w:val="18"/>
              </w:rPr>
              <w:t>典当、拍卖行业服务人员</w:t>
            </w:r>
          </w:p>
        </w:tc>
      </w:tr>
      <w:tr w:rsidR="008A278E" w:rsidRPr="00445090" w:rsidTr="00C0311D">
        <w:tc>
          <w:tcPr>
            <w:tcW w:w="412" w:type="dxa"/>
            <w:vMerge/>
            <w:tcBorders>
              <w:right w:val="single" w:sz="4" w:space="0" w:color="auto"/>
            </w:tcBorders>
          </w:tcPr>
          <w:p w:rsidR="008A278E" w:rsidRPr="00445090" w:rsidRDefault="008A278E" w:rsidP="00C0311D">
            <w:pPr>
              <w:rPr>
                <w:rFonts w:ascii="宋体" w:eastAsia="宋体" w:hAnsi="宋体"/>
                <w:b/>
                <w:bCs/>
                <w:sz w:val="18"/>
                <w:szCs w:val="18"/>
              </w:rPr>
            </w:pPr>
          </w:p>
        </w:tc>
        <w:tc>
          <w:tcPr>
            <w:tcW w:w="424" w:type="dxa"/>
            <w:tcBorders>
              <w:top w:val="nil"/>
              <w:left w:val="single" w:sz="4" w:space="0" w:color="auto"/>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124" w:type="dxa"/>
            <w:gridSpan w:val="11"/>
            <w:tcBorders>
              <w:top w:val="nil"/>
              <w:left w:val="nil"/>
              <w:bottom w:val="nil"/>
              <w:right w:val="nil"/>
            </w:tcBorders>
            <w:vAlign w:val="center"/>
          </w:tcPr>
          <w:p w:rsidR="008A278E" w:rsidRPr="00445090" w:rsidRDefault="008A278E" w:rsidP="00C0311D">
            <w:pPr>
              <w:rPr>
                <w:rFonts w:ascii="宋体" w:eastAsia="宋体" w:hAnsi="宋体"/>
                <w:color w:val="000000"/>
                <w:sz w:val="18"/>
                <w:szCs w:val="18"/>
              </w:rPr>
            </w:pPr>
            <w:r w:rsidRPr="00445090">
              <w:rPr>
                <w:rFonts w:ascii="宋体" w:eastAsia="宋体" w:hAnsi="宋体" w:hint="eastAsia"/>
                <w:color w:val="000000"/>
                <w:sz w:val="18"/>
                <w:szCs w:val="18"/>
              </w:rPr>
              <w:t>艺术品或文物收藏行业服务人员</w:t>
            </w:r>
          </w:p>
        </w:tc>
        <w:tc>
          <w:tcPr>
            <w:tcW w:w="288" w:type="dxa"/>
            <w:tcBorders>
              <w:top w:val="nil"/>
              <w:left w:val="nil"/>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268" w:type="dxa"/>
            <w:gridSpan w:val="9"/>
            <w:tcBorders>
              <w:top w:val="nil"/>
              <w:left w:val="nil"/>
              <w:bottom w:val="nil"/>
              <w:right w:val="nil"/>
            </w:tcBorders>
            <w:vAlign w:val="center"/>
          </w:tcPr>
          <w:p w:rsidR="008A278E" w:rsidRPr="00851665" w:rsidRDefault="008A278E" w:rsidP="00C0311D">
            <w:pPr>
              <w:rPr>
                <w:rFonts w:ascii="宋体" w:eastAsia="宋体" w:hAnsi="宋体"/>
                <w:color w:val="000000"/>
                <w:w w:val="90"/>
                <w:sz w:val="18"/>
                <w:szCs w:val="18"/>
              </w:rPr>
            </w:pPr>
            <w:r w:rsidRPr="00851665">
              <w:rPr>
                <w:rFonts w:ascii="宋体" w:eastAsia="宋体" w:hAnsi="宋体" w:hint="eastAsia"/>
                <w:color w:val="000000"/>
                <w:w w:val="90"/>
                <w:sz w:val="18"/>
                <w:szCs w:val="18"/>
              </w:rPr>
              <w:t>废品</w:t>
            </w:r>
            <w:r w:rsidRPr="00851665">
              <w:rPr>
                <w:rFonts w:ascii="宋体" w:eastAsia="宋体" w:hAnsi="宋体" w:hint="eastAsia"/>
                <w:color w:val="000000"/>
                <w:w w:val="90"/>
                <w:sz w:val="16"/>
                <w:szCs w:val="16"/>
              </w:rPr>
              <w:t>、</w:t>
            </w:r>
            <w:r w:rsidRPr="00851665">
              <w:rPr>
                <w:rFonts w:ascii="宋体" w:eastAsia="宋体" w:hAnsi="宋体" w:hint="eastAsia"/>
                <w:color w:val="000000"/>
                <w:w w:val="90"/>
                <w:sz w:val="18"/>
                <w:szCs w:val="18"/>
              </w:rPr>
              <w:t>旧货回收服务人员</w:t>
            </w:r>
          </w:p>
        </w:tc>
        <w:tc>
          <w:tcPr>
            <w:tcW w:w="283" w:type="dxa"/>
            <w:tcBorders>
              <w:top w:val="nil"/>
              <w:left w:val="nil"/>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942" w:type="dxa"/>
            <w:gridSpan w:val="10"/>
            <w:tcBorders>
              <w:top w:val="nil"/>
              <w:left w:val="nil"/>
              <w:bottom w:val="nil"/>
              <w:right w:val="single" w:sz="4" w:space="0" w:color="auto"/>
            </w:tcBorders>
            <w:vAlign w:val="center"/>
          </w:tcPr>
          <w:p w:rsidR="008A278E" w:rsidRPr="00851665" w:rsidRDefault="008A278E" w:rsidP="00C0311D">
            <w:pPr>
              <w:rPr>
                <w:rFonts w:ascii="宋体" w:eastAsia="宋体" w:hAnsi="宋体"/>
                <w:color w:val="000000"/>
                <w:w w:val="90"/>
                <w:sz w:val="18"/>
                <w:szCs w:val="18"/>
              </w:rPr>
            </w:pPr>
            <w:r w:rsidRPr="00851665">
              <w:rPr>
                <w:rFonts w:ascii="宋体" w:eastAsia="宋体" w:hAnsi="宋体" w:hint="eastAsia"/>
                <w:color w:val="000000"/>
                <w:w w:val="90"/>
                <w:sz w:val="18"/>
                <w:szCs w:val="18"/>
              </w:rPr>
              <w:t>交通运输、仓储、邮政业服务人员</w:t>
            </w:r>
          </w:p>
        </w:tc>
      </w:tr>
      <w:tr w:rsidR="008A278E" w:rsidRPr="00445090" w:rsidTr="00C0311D">
        <w:tc>
          <w:tcPr>
            <w:tcW w:w="412" w:type="dxa"/>
            <w:vMerge/>
            <w:tcBorders>
              <w:right w:val="single" w:sz="4" w:space="0" w:color="auto"/>
            </w:tcBorders>
          </w:tcPr>
          <w:p w:rsidR="008A278E" w:rsidRPr="00445090" w:rsidRDefault="008A278E" w:rsidP="00C0311D">
            <w:pPr>
              <w:rPr>
                <w:rFonts w:ascii="宋体" w:eastAsia="宋体" w:hAnsi="宋体"/>
                <w:b/>
                <w:bCs/>
                <w:sz w:val="18"/>
                <w:szCs w:val="18"/>
              </w:rPr>
            </w:pPr>
          </w:p>
        </w:tc>
        <w:tc>
          <w:tcPr>
            <w:tcW w:w="424" w:type="dxa"/>
            <w:tcBorders>
              <w:top w:val="nil"/>
              <w:left w:val="single" w:sz="4" w:space="0" w:color="auto"/>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124" w:type="dxa"/>
            <w:gridSpan w:val="11"/>
            <w:tcBorders>
              <w:top w:val="nil"/>
              <w:left w:val="nil"/>
              <w:bottom w:val="nil"/>
              <w:right w:val="nil"/>
            </w:tcBorders>
            <w:vAlign w:val="center"/>
          </w:tcPr>
          <w:p w:rsidR="008A278E" w:rsidRPr="00445090" w:rsidRDefault="008A278E" w:rsidP="00C0311D">
            <w:pPr>
              <w:rPr>
                <w:rFonts w:ascii="宋体" w:eastAsia="宋体" w:hAnsi="宋体"/>
                <w:color w:val="000000"/>
                <w:sz w:val="18"/>
                <w:szCs w:val="18"/>
              </w:rPr>
            </w:pPr>
            <w:r w:rsidRPr="00445090">
              <w:rPr>
                <w:rFonts w:ascii="宋体" w:eastAsia="宋体" w:hAnsi="宋体" w:hint="eastAsia"/>
                <w:color w:val="000000"/>
                <w:sz w:val="18"/>
                <w:szCs w:val="18"/>
              </w:rPr>
              <w:t>信息运输.软件和信息技术服务人员</w:t>
            </w:r>
          </w:p>
        </w:tc>
        <w:tc>
          <w:tcPr>
            <w:tcW w:w="288" w:type="dxa"/>
            <w:tcBorders>
              <w:top w:val="nil"/>
              <w:left w:val="nil"/>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268" w:type="dxa"/>
            <w:gridSpan w:val="9"/>
            <w:tcBorders>
              <w:top w:val="nil"/>
              <w:left w:val="nil"/>
              <w:bottom w:val="nil"/>
              <w:right w:val="nil"/>
            </w:tcBorders>
            <w:vAlign w:val="center"/>
          </w:tcPr>
          <w:p w:rsidR="008A278E" w:rsidRPr="00445090" w:rsidRDefault="008A278E" w:rsidP="00C0311D">
            <w:pPr>
              <w:rPr>
                <w:rFonts w:ascii="宋体" w:eastAsia="宋体" w:hAnsi="宋体"/>
                <w:color w:val="000000"/>
                <w:sz w:val="18"/>
                <w:szCs w:val="18"/>
              </w:rPr>
            </w:pPr>
            <w:r w:rsidRPr="00445090">
              <w:rPr>
                <w:rFonts w:ascii="宋体" w:eastAsia="宋体" w:hAnsi="宋体" w:hint="eastAsia"/>
                <w:color w:val="000000"/>
                <w:sz w:val="18"/>
                <w:szCs w:val="18"/>
              </w:rPr>
              <w:t>居民.健康服务人员</w:t>
            </w:r>
          </w:p>
        </w:tc>
        <w:tc>
          <w:tcPr>
            <w:tcW w:w="283" w:type="dxa"/>
            <w:tcBorders>
              <w:top w:val="nil"/>
              <w:left w:val="nil"/>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942" w:type="dxa"/>
            <w:gridSpan w:val="10"/>
            <w:tcBorders>
              <w:top w:val="nil"/>
              <w:left w:val="nil"/>
              <w:bottom w:val="nil"/>
              <w:right w:val="single" w:sz="4" w:space="0" w:color="auto"/>
            </w:tcBorders>
            <w:vAlign w:val="center"/>
          </w:tcPr>
          <w:p w:rsidR="008A278E" w:rsidRPr="00445090" w:rsidRDefault="008A278E" w:rsidP="00C0311D">
            <w:pPr>
              <w:rPr>
                <w:rFonts w:ascii="宋体" w:eastAsia="宋体" w:hAnsi="宋体"/>
                <w:color w:val="000000"/>
                <w:sz w:val="18"/>
                <w:szCs w:val="18"/>
              </w:rPr>
            </w:pPr>
            <w:r w:rsidRPr="00445090">
              <w:rPr>
                <w:rFonts w:ascii="宋体" w:eastAsia="宋体" w:hAnsi="宋体" w:hint="eastAsia"/>
                <w:color w:val="000000"/>
                <w:sz w:val="18"/>
                <w:szCs w:val="18"/>
              </w:rPr>
              <w:t>其他社会生产和社会服务人员</w:t>
            </w:r>
          </w:p>
        </w:tc>
      </w:tr>
      <w:tr w:rsidR="008A278E" w:rsidRPr="00445090" w:rsidTr="00C0311D">
        <w:tc>
          <w:tcPr>
            <w:tcW w:w="412" w:type="dxa"/>
            <w:vMerge/>
            <w:tcBorders>
              <w:right w:val="single" w:sz="4" w:space="0" w:color="auto"/>
            </w:tcBorders>
          </w:tcPr>
          <w:p w:rsidR="008A278E" w:rsidRPr="00445090" w:rsidRDefault="008A278E" w:rsidP="00C0311D">
            <w:pPr>
              <w:rPr>
                <w:rFonts w:ascii="宋体" w:eastAsia="宋体" w:hAnsi="宋体"/>
                <w:b/>
                <w:bCs/>
                <w:sz w:val="18"/>
                <w:szCs w:val="18"/>
              </w:rPr>
            </w:pPr>
          </w:p>
        </w:tc>
        <w:tc>
          <w:tcPr>
            <w:tcW w:w="424" w:type="dxa"/>
            <w:tcBorders>
              <w:top w:val="nil"/>
              <w:left w:val="single" w:sz="4" w:space="0" w:color="auto"/>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3124" w:type="dxa"/>
            <w:gridSpan w:val="11"/>
            <w:tcBorders>
              <w:top w:val="nil"/>
              <w:left w:val="nil"/>
              <w:bottom w:val="nil"/>
              <w:right w:val="nil"/>
            </w:tcBorders>
            <w:vAlign w:val="center"/>
          </w:tcPr>
          <w:p w:rsidR="008A278E" w:rsidRPr="00445090" w:rsidRDefault="008A278E" w:rsidP="00C0311D">
            <w:pPr>
              <w:rPr>
                <w:rFonts w:ascii="宋体" w:eastAsia="宋体" w:hAnsi="宋体"/>
                <w:color w:val="000000"/>
                <w:sz w:val="18"/>
                <w:szCs w:val="18"/>
              </w:rPr>
            </w:pPr>
            <w:r w:rsidRPr="00445090">
              <w:rPr>
                <w:rFonts w:ascii="宋体" w:eastAsia="宋体" w:hAnsi="宋体" w:hint="eastAsia"/>
                <w:color w:val="000000"/>
                <w:sz w:val="18"/>
                <w:szCs w:val="18"/>
              </w:rPr>
              <w:t>农、林、牧、渔业生产及辅助人员</w:t>
            </w:r>
          </w:p>
        </w:tc>
        <w:tc>
          <w:tcPr>
            <w:tcW w:w="288" w:type="dxa"/>
            <w:tcBorders>
              <w:top w:val="nil"/>
              <w:left w:val="nil"/>
              <w:bottom w:val="nil"/>
              <w:right w:val="nil"/>
            </w:tcBorders>
          </w:tcPr>
          <w:p w:rsidR="008A278E" w:rsidRPr="00445090" w:rsidRDefault="008A278E" w:rsidP="00C0311D">
            <w:pPr>
              <w:jc w:val="right"/>
              <w:rPr>
                <w:rFonts w:ascii="宋体" w:eastAsia="宋体" w:hAnsi="宋体"/>
                <w:b/>
                <w:bCs/>
                <w:color w:val="000000"/>
                <w:sz w:val="18"/>
                <w:szCs w:val="18"/>
              </w:rPr>
            </w:pPr>
            <w:r w:rsidRPr="00445090">
              <w:rPr>
                <w:rFonts w:ascii="宋体" w:eastAsia="宋体" w:hAnsi="宋体" w:hint="eastAsia"/>
                <w:b/>
                <w:bCs/>
                <w:sz w:val="18"/>
                <w:szCs w:val="18"/>
              </w:rPr>
              <w:t>□</w:t>
            </w:r>
          </w:p>
        </w:tc>
        <w:tc>
          <w:tcPr>
            <w:tcW w:w="2268" w:type="dxa"/>
            <w:gridSpan w:val="9"/>
            <w:tcBorders>
              <w:top w:val="nil"/>
              <w:left w:val="nil"/>
              <w:bottom w:val="nil"/>
              <w:right w:val="nil"/>
            </w:tcBorders>
            <w:vAlign w:val="center"/>
          </w:tcPr>
          <w:p w:rsidR="008A278E" w:rsidRPr="00445090" w:rsidRDefault="008A278E" w:rsidP="00C0311D">
            <w:pPr>
              <w:rPr>
                <w:rFonts w:ascii="宋体" w:eastAsia="宋体" w:hAnsi="宋体"/>
                <w:color w:val="000000"/>
                <w:sz w:val="18"/>
                <w:szCs w:val="18"/>
              </w:rPr>
            </w:pPr>
            <w:r w:rsidRPr="00445090">
              <w:rPr>
                <w:rFonts w:ascii="宋体" w:eastAsia="宋体" w:hAnsi="宋体" w:hint="eastAsia"/>
                <w:color w:val="000000"/>
                <w:sz w:val="18"/>
                <w:szCs w:val="18"/>
              </w:rPr>
              <w:t>生产制造及有关人员</w:t>
            </w:r>
          </w:p>
        </w:tc>
        <w:tc>
          <w:tcPr>
            <w:tcW w:w="283" w:type="dxa"/>
            <w:tcBorders>
              <w:top w:val="nil"/>
              <w:left w:val="nil"/>
              <w:bottom w:val="nil"/>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942" w:type="dxa"/>
            <w:gridSpan w:val="10"/>
            <w:tcBorders>
              <w:top w:val="nil"/>
              <w:left w:val="nil"/>
              <w:bottom w:val="nil"/>
              <w:right w:val="single" w:sz="4" w:space="0" w:color="auto"/>
            </w:tcBorders>
            <w:vAlign w:val="center"/>
          </w:tcPr>
          <w:p w:rsidR="008A278E" w:rsidRPr="00445090" w:rsidRDefault="008A278E" w:rsidP="00C0311D">
            <w:pPr>
              <w:rPr>
                <w:rFonts w:ascii="宋体" w:eastAsia="宋体" w:hAnsi="宋体"/>
                <w:color w:val="000000"/>
                <w:sz w:val="18"/>
                <w:szCs w:val="18"/>
              </w:rPr>
            </w:pPr>
            <w:r w:rsidRPr="00445090">
              <w:rPr>
                <w:rFonts w:ascii="宋体" w:eastAsia="宋体" w:hAnsi="宋体" w:hint="eastAsia"/>
                <w:color w:val="000000"/>
                <w:sz w:val="18"/>
                <w:szCs w:val="18"/>
              </w:rPr>
              <w:t>军人</w:t>
            </w:r>
          </w:p>
        </w:tc>
      </w:tr>
      <w:tr w:rsidR="008A278E" w:rsidRPr="00445090" w:rsidTr="00C0311D">
        <w:tc>
          <w:tcPr>
            <w:tcW w:w="412" w:type="dxa"/>
            <w:vMerge/>
            <w:tcBorders>
              <w:right w:val="single" w:sz="4" w:space="0" w:color="auto"/>
            </w:tcBorders>
          </w:tcPr>
          <w:p w:rsidR="008A278E" w:rsidRPr="00445090" w:rsidRDefault="008A278E" w:rsidP="00C0311D">
            <w:pPr>
              <w:rPr>
                <w:rFonts w:ascii="宋体" w:eastAsia="宋体" w:hAnsi="宋体"/>
                <w:b/>
                <w:bCs/>
                <w:sz w:val="18"/>
                <w:szCs w:val="18"/>
              </w:rPr>
            </w:pPr>
          </w:p>
        </w:tc>
        <w:tc>
          <w:tcPr>
            <w:tcW w:w="424" w:type="dxa"/>
            <w:tcBorders>
              <w:top w:val="nil"/>
              <w:left w:val="single" w:sz="4" w:space="0" w:color="auto"/>
              <w:bottom w:val="single" w:sz="4" w:space="0" w:color="auto"/>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1698" w:type="dxa"/>
            <w:gridSpan w:val="5"/>
            <w:tcBorders>
              <w:top w:val="nil"/>
              <w:left w:val="nil"/>
              <w:bottom w:val="single" w:sz="4" w:space="0" w:color="auto"/>
              <w:right w:val="nil"/>
            </w:tcBorders>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国际组织工作人员</w:t>
            </w:r>
          </w:p>
        </w:tc>
        <w:tc>
          <w:tcPr>
            <w:tcW w:w="287" w:type="dxa"/>
            <w:gridSpan w:val="2"/>
            <w:tcBorders>
              <w:top w:val="nil"/>
              <w:left w:val="nil"/>
              <w:bottom w:val="single" w:sz="4" w:space="0" w:color="auto"/>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1139" w:type="dxa"/>
            <w:gridSpan w:val="4"/>
            <w:tcBorders>
              <w:top w:val="nil"/>
              <w:left w:val="nil"/>
              <w:bottom w:val="single" w:sz="4" w:space="0" w:color="auto"/>
              <w:right w:val="nil"/>
            </w:tcBorders>
            <w:vAlign w:val="center"/>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离退休人员</w:t>
            </w:r>
          </w:p>
        </w:tc>
        <w:tc>
          <w:tcPr>
            <w:tcW w:w="288" w:type="dxa"/>
            <w:tcBorders>
              <w:top w:val="nil"/>
              <w:left w:val="nil"/>
              <w:bottom w:val="single" w:sz="4" w:space="0" w:color="auto"/>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2836" w:type="dxa"/>
            <w:gridSpan w:val="12"/>
            <w:tcBorders>
              <w:top w:val="nil"/>
              <w:left w:val="nil"/>
              <w:bottom w:val="single" w:sz="4" w:space="0" w:color="auto"/>
              <w:right w:val="nil"/>
            </w:tcBorders>
            <w:vAlign w:val="center"/>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个体工商户(含淘宝店自营等)</w:t>
            </w:r>
          </w:p>
        </w:tc>
        <w:tc>
          <w:tcPr>
            <w:tcW w:w="425" w:type="dxa"/>
            <w:gridSpan w:val="4"/>
            <w:tcBorders>
              <w:top w:val="nil"/>
              <w:left w:val="nil"/>
              <w:bottom w:val="single" w:sz="4" w:space="0" w:color="auto"/>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851" w:type="dxa"/>
            <w:tcBorders>
              <w:top w:val="nil"/>
              <w:left w:val="nil"/>
              <w:bottom w:val="single" w:sz="4" w:space="0" w:color="auto"/>
              <w:right w:val="nil"/>
            </w:tcBorders>
            <w:vAlign w:val="center"/>
          </w:tcPr>
          <w:p w:rsidR="008A278E" w:rsidRPr="00445090" w:rsidRDefault="008A278E" w:rsidP="00C0311D">
            <w:pPr>
              <w:rPr>
                <w:rFonts w:ascii="宋体" w:eastAsia="宋体" w:hAnsi="宋体"/>
                <w:sz w:val="18"/>
                <w:szCs w:val="18"/>
              </w:rPr>
            </w:pPr>
            <w:r w:rsidRPr="00445090">
              <w:rPr>
                <w:rFonts w:ascii="宋体" w:eastAsia="宋体" w:hAnsi="宋体" w:hint="eastAsia"/>
                <w:color w:val="000000"/>
                <w:sz w:val="18"/>
                <w:szCs w:val="18"/>
              </w:rPr>
              <w:t>无业</w:t>
            </w:r>
          </w:p>
        </w:tc>
        <w:tc>
          <w:tcPr>
            <w:tcW w:w="425" w:type="dxa"/>
            <w:gridSpan w:val="2"/>
            <w:tcBorders>
              <w:top w:val="nil"/>
              <w:left w:val="nil"/>
              <w:bottom w:val="single" w:sz="4" w:space="0" w:color="auto"/>
              <w:right w:val="nil"/>
            </w:tcBorders>
          </w:tcPr>
          <w:p w:rsidR="008A278E" w:rsidRPr="00445090" w:rsidRDefault="008A278E" w:rsidP="00C0311D">
            <w:pPr>
              <w:jc w:val="right"/>
              <w:rPr>
                <w:rFonts w:ascii="宋体" w:eastAsia="宋体" w:hAnsi="宋体"/>
                <w:b/>
                <w:bCs/>
                <w:sz w:val="18"/>
                <w:szCs w:val="18"/>
              </w:rPr>
            </w:pPr>
            <w:r w:rsidRPr="00445090">
              <w:rPr>
                <w:rFonts w:ascii="宋体" w:eastAsia="宋体" w:hAnsi="宋体" w:hint="eastAsia"/>
                <w:b/>
                <w:bCs/>
                <w:sz w:val="18"/>
                <w:szCs w:val="18"/>
              </w:rPr>
              <w:t>□</w:t>
            </w:r>
          </w:p>
        </w:tc>
        <w:tc>
          <w:tcPr>
            <w:tcW w:w="956" w:type="dxa"/>
            <w:tcBorders>
              <w:top w:val="nil"/>
              <w:left w:val="nil"/>
              <w:bottom w:val="single" w:sz="4" w:space="0" w:color="auto"/>
              <w:right w:val="single" w:sz="4" w:space="0" w:color="auto"/>
            </w:tcBorders>
            <w:vAlign w:val="center"/>
          </w:tcPr>
          <w:p w:rsidR="008A278E" w:rsidRPr="00445090" w:rsidRDefault="008A278E" w:rsidP="00C0311D">
            <w:pPr>
              <w:rPr>
                <w:rFonts w:ascii="宋体" w:eastAsia="宋体" w:hAnsi="宋体"/>
                <w:sz w:val="18"/>
                <w:szCs w:val="18"/>
              </w:rPr>
            </w:pPr>
            <w:r w:rsidRPr="00445090">
              <w:rPr>
                <w:rFonts w:ascii="宋体" w:eastAsia="宋体" w:hAnsi="宋体" w:hint="eastAsia"/>
                <w:sz w:val="18"/>
                <w:szCs w:val="18"/>
              </w:rPr>
              <w:t>学生</w:t>
            </w:r>
          </w:p>
        </w:tc>
      </w:tr>
      <w:tr w:rsidR="008A278E" w:rsidRPr="00445090" w:rsidTr="00C0311D">
        <w:tc>
          <w:tcPr>
            <w:tcW w:w="412" w:type="dxa"/>
            <w:vMerge w:val="restart"/>
            <w:tcBorders>
              <w:right w:val="single" w:sz="4" w:space="0" w:color="auto"/>
            </w:tcBorders>
            <w:vAlign w:val="center"/>
          </w:tcPr>
          <w:p w:rsidR="008A278E" w:rsidRPr="00445090" w:rsidRDefault="008A278E" w:rsidP="00C0311D">
            <w:pPr>
              <w:rPr>
                <w:rFonts w:ascii="宋体" w:eastAsia="宋体" w:hAnsi="宋体"/>
                <w:b/>
                <w:bCs/>
                <w:sz w:val="18"/>
                <w:szCs w:val="18"/>
              </w:rPr>
            </w:pPr>
            <w:r w:rsidRPr="00445090">
              <w:rPr>
                <w:rFonts w:ascii="宋体" w:eastAsia="宋体" w:hAnsi="宋体" w:hint="eastAsia"/>
                <w:b/>
                <w:bCs/>
                <w:sz w:val="18"/>
                <w:szCs w:val="18"/>
              </w:rPr>
              <w:t>诚信记录</w:t>
            </w:r>
          </w:p>
        </w:tc>
        <w:tc>
          <w:tcPr>
            <w:tcW w:w="9329" w:type="dxa"/>
            <w:gridSpan w:val="33"/>
            <w:tcBorders>
              <w:top w:val="single" w:sz="4" w:space="0" w:color="auto"/>
              <w:left w:val="single" w:sz="4" w:space="0" w:color="auto"/>
              <w:bottom w:val="nil"/>
              <w:right w:val="single" w:sz="4" w:space="0" w:color="auto"/>
            </w:tcBorders>
          </w:tcPr>
          <w:p w:rsidR="008A278E" w:rsidRPr="00445090" w:rsidRDefault="008A278E" w:rsidP="00C0311D">
            <w:pPr>
              <w:rPr>
                <w:rFonts w:ascii="宋体" w:eastAsia="宋体" w:hAnsi="宋体"/>
                <w:sz w:val="18"/>
                <w:szCs w:val="18"/>
              </w:rPr>
            </w:pPr>
            <w:r w:rsidRPr="00445090">
              <w:rPr>
                <w:rFonts w:ascii="宋体" w:eastAsia="宋体" w:hAnsi="宋体" w:hint="eastAsia"/>
                <w:sz w:val="18"/>
                <w:szCs w:val="18"/>
              </w:rPr>
              <w:t>是否有来源于以下机构的不良诚信记录？</w:t>
            </w:r>
          </w:p>
        </w:tc>
      </w:tr>
      <w:tr w:rsidR="008A278E" w:rsidRPr="00445090" w:rsidTr="00C0311D">
        <w:trPr>
          <w:trHeight w:val="105"/>
        </w:trPr>
        <w:tc>
          <w:tcPr>
            <w:tcW w:w="412" w:type="dxa"/>
            <w:vMerge/>
            <w:tcBorders>
              <w:right w:val="single" w:sz="4" w:space="0" w:color="auto"/>
            </w:tcBorders>
          </w:tcPr>
          <w:p w:rsidR="008A278E" w:rsidRPr="00445090" w:rsidRDefault="008A278E" w:rsidP="00C0311D">
            <w:pPr>
              <w:rPr>
                <w:rFonts w:ascii="宋体" w:eastAsia="宋体" w:hAnsi="宋体"/>
                <w:sz w:val="18"/>
                <w:szCs w:val="18"/>
              </w:rPr>
            </w:pPr>
          </w:p>
        </w:tc>
        <w:tc>
          <w:tcPr>
            <w:tcW w:w="424" w:type="dxa"/>
            <w:tcBorders>
              <w:top w:val="nil"/>
              <w:left w:val="single" w:sz="4" w:space="0" w:color="auto"/>
              <w:bottom w:val="nil"/>
              <w:right w:val="nil"/>
            </w:tcBorders>
          </w:tcPr>
          <w:p w:rsidR="008A278E" w:rsidRPr="00445090" w:rsidRDefault="008A278E" w:rsidP="00C0311D">
            <w:pPr>
              <w:jc w:val="right"/>
              <w:rPr>
                <w:rFonts w:ascii="宋体" w:eastAsia="宋体" w:hAnsi="宋体"/>
                <w:sz w:val="18"/>
                <w:szCs w:val="18"/>
              </w:rPr>
            </w:pPr>
            <w:r w:rsidRPr="00445090">
              <w:rPr>
                <w:rFonts w:ascii="宋体" w:eastAsia="宋体" w:hAnsi="宋体" w:hint="eastAsia"/>
                <w:b/>
                <w:bCs/>
                <w:sz w:val="18"/>
                <w:szCs w:val="18"/>
              </w:rPr>
              <w:t>□</w:t>
            </w:r>
          </w:p>
        </w:tc>
        <w:tc>
          <w:tcPr>
            <w:tcW w:w="2699" w:type="dxa"/>
            <w:gridSpan w:val="10"/>
            <w:tcBorders>
              <w:top w:val="nil"/>
              <w:left w:val="nil"/>
              <w:bottom w:val="nil"/>
              <w:right w:val="nil"/>
            </w:tcBorders>
          </w:tcPr>
          <w:p w:rsidR="008A278E" w:rsidRPr="00445090" w:rsidRDefault="008A278E" w:rsidP="00C0311D">
            <w:pPr>
              <w:rPr>
                <w:rFonts w:ascii="宋体" w:eastAsia="宋体" w:hAnsi="宋体"/>
                <w:sz w:val="18"/>
                <w:szCs w:val="18"/>
              </w:rPr>
            </w:pPr>
            <w:r w:rsidRPr="00445090">
              <w:rPr>
                <w:rFonts w:ascii="宋体" w:eastAsia="宋体" w:hAnsi="宋体" w:hint="eastAsia"/>
                <w:sz w:val="18"/>
                <w:szCs w:val="18"/>
              </w:rPr>
              <w:t>中国人民银行征信中心</w:t>
            </w:r>
          </w:p>
        </w:tc>
        <w:tc>
          <w:tcPr>
            <w:tcW w:w="425" w:type="dxa"/>
            <w:tcBorders>
              <w:top w:val="nil"/>
              <w:left w:val="nil"/>
              <w:bottom w:val="nil"/>
              <w:right w:val="nil"/>
            </w:tcBorders>
          </w:tcPr>
          <w:p w:rsidR="008A278E" w:rsidRPr="00445090" w:rsidRDefault="008A278E" w:rsidP="00C0311D">
            <w:pPr>
              <w:jc w:val="right"/>
              <w:rPr>
                <w:rFonts w:ascii="宋体" w:eastAsia="宋体" w:hAnsi="宋体"/>
                <w:sz w:val="18"/>
                <w:szCs w:val="18"/>
              </w:rPr>
            </w:pPr>
            <w:r w:rsidRPr="00445090">
              <w:rPr>
                <w:rFonts w:ascii="宋体" w:eastAsia="宋体" w:hAnsi="宋体" w:hint="eastAsia"/>
                <w:b/>
                <w:bCs/>
                <w:sz w:val="18"/>
                <w:szCs w:val="18"/>
              </w:rPr>
              <w:t>□</w:t>
            </w:r>
          </w:p>
        </w:tc>
        <w:tc>
          <w:tcPr>
            <w:tcW w:w="2981" w:type="dxa"/>
            <w:gridSpan w:val="12"/>
            <w:tcBorders>
              <w:top w:val="nil"/>
              <w:left w:val="nil"/>
              <w:bottom w:val="nil"/>
              <w:right w:val="nil"/>
            </w:tcBorders>
          </w:tcPr>
          <w:p w:rsidR="008A278E" w:rsidRPr="00445090" w:rsidRDefault="008A278E" w:rsidP="00C0311D">
            <w:pPr>
              <w:rPr>
                <w:rFonts w:ascii="宋体" w:eastAsia="宋体" w:hAnsi="宋体"/>
                <w:sz w:val="18"/>
                <w:szCs w:val="18"/>
              </w:rPr>
            </w:pPr>
            <w:r w:rsidRPr="00445090">
              <w:rPr>
                <w:rFonts w:ascii="宋体" w:eastAsia="宋体" w:hAnsi="宋体" w:hint="eastAsia"/>
                <w:sz w:val="18"/>
                <w:szCs w:val="18"/>
              </w:rPr>
              <w:t>最高人民法院失信被执行人名单</w:t>
            </w:r>
          </w:p>
        </w:tc>
        <w:tc>
          <w:tcPr>
            <w:tcW w:w="425" w:type="dxa"/>
            <w:gridSpan w:val="3"/>
            <w:tcBorders>
              <w:top w:val="nil"/>
              <w:left w:val="nil"/>
              <w:bottom w:val="nil"/>
              <w:right w:val="nil"/>
            </w:tcBorders>
          </w:tcPr>
          <w:p w:rsidR="008A278E" w:rsidRPr="00445090" w:rsidRDefault="008A278E" w:rsidP="00C0311D">
            <w:pPr>
              <w:jc w:val="right"/>
              <w:rPr>
                <w:rFonts w:ascii="宋体" w:eastAsia="宋体" w:hAnsi="宋体"/>
                <w:sz w:val="18"/>
                <w:szCs w:val="18"/>
              </w:rPr>
            </w:pPr>
            <w:r w:rsidRPr="00445090">
              <w:rPr>
                <w:rFonts w:ascii="宋体" w:eastAsia="宋体" w:hAnsi="宋体" w:hint="eastAsia"/>
                <w:b/>
                <w:bCs/>
                <w:sz w:val="18"/>
                <w:szCs w:val="18"/>
              </w:rPr>
              <w:t>□</w:t>
            </w:r>
          </w:p>
        </w:tc>
        <w:tc>
          <w:tcPr>
            <w:tcW w:w="2375" w:type="dxa"/>
            <w:gridSpan w:val="6"/>
            <w:tcBorders>
              <w:top w:val="nil"/>
              <w:left w:val="nil"/>
              <w:bottom w:val="nil"/>
              <w:right w:val="single" w:sz="4" w:space="0" w:color="auto"/>
            </w:tcBorders>
          </w:tcPr>
          <w:p w:rsidR="008A278E" w:rsidRPr="00445090" w:rsidRDefault="008A278E" w:rsidP="00C0311D">
            <w:pPr>
              <w:rPr>
                <w:rFonts w:ascii="宋体" w:eastAsia="宋体" w:hAnsi="宋体"/>
                <w:sz w:val="18"/>
                <w:szCs w:val="18"/>
              </w:rPr>
            </w:pPr>
            <w:r w:rsidRPr="00445090">
              <w:rPr>
                <w:rFonts w:ascii="宋体" w:eastAsia="宋体" w:hAnsi="宋体" w:hint="eastAsia"/>
                <w:sz w:val="18"/>
                <w:szCs w:val="18"/>
              </w:rPr>
              <w:t>工商行政管理机构</w:t>
            </w:r>
          </w:p>
        </w:tc>
      </w:tr>
      <w:tr w:rsidR="008A278E" w:rsidRPr="00445090" w:rsidTr="00C0311D">
        <w:trPr>
          <w:trHeight w:val="105"/>
        </w:trPr>
        <w:tc>
          <w:tcPr>
            <w:tcW w:w="412" w:type="dxa"/>
            <w:vMerge/>
            <w:tcBorders>
              <w:right w:val="single" w:sz="4" w:space="0" w:color="auto"/>
            </w:tcBorders>
          </w:tcPr>
          <w:p w:rsidR="008A278E" w:rsidRPr="00445090" w:rsidRDefault="008A278E" w:rsidP="00C0311D">
            <w:pPr>
              <w:rPr>
                <w:rFonts w:ascii="宋体" w:eastAsia="宋体" w:hAnsi="宋体"/>
                <w:sz w:val="18"/>
                <w:szCs w:val="18"/>
              </w:rPr>
            </w:pPr>
          </w:p>
        </w:tc>
        <w:tc>
          <w:tcPr>
            <w:tcW w:w="424" w:type="dxa"/>
            <w:tcBorders>
              <w:top w:val="nil"/>
              <w:left w:val="single" w:sz="4" w:space="0" w:color="auto"/>
              <w:bottom w:val="nil"/>
              <w:right w:val="nil"/>
            </w:tcBorders>
          </w:tcPr>
          <w:p w:rsidR="008A278E" w:rsidRPr="00445090" w:rsidRDefault="008A278E" w:rsidP="00C0311D">
            <w:pPr>
              <w:jc w:val="right"/>
              <w:rPr>
                <w:rFonts w:ascii="宋体" w:eastAsia="宋体" w:hAnsi="宋体"/>
                <w:sz w:val="18"/>
                <w:szCs w:val="18"/>
              </w:rPr>
            </w:pPr>
            <w:r w:rsidRPr="00445090">
              <w:rPr>
                <w:rFonts w:ascii="宋体" w:eastAsia="宋体" w:hAnsi="宋体" w:hint="eastAsia"/>
                <w:b/>
                <w:bCs/>
                <w:sz w:val="18"/>
                <w:szCs w:val="18"/>
              </w:rPr>
              <w:t>□</w:t>
            </w:r>
          </w:p>
        </w:tc>
        <w:tc>
          <w:tcPr>
            <w:tcW w:w="2699" w:type="dxa"/>
            <w:gridSpan w:val="10"/>
            <w:tcBorders>
              <w:top w:val="nil"/>
              <w:left w:val="nil"/>
              <w:bottom w:val="nil"/>
              <w:right w:val="nil"/>
            </w:tcBorders>
          </w:tcPr>
          <w:p w:rsidR="008A278E" w:rsidRPr="00445090" w:rsidRDefault="008A278E" w:rsidP="00C0311D">
            <w:pPr>
              <w:rPr>
                <w:rFonts w:ascii="宋体" w:eastAsia="宋体" w:hAnsi="宋体"/>
                <w:sz w:val="18"/>
                <w:szCs w:val="18"/>
              </w:rPr>
            </w:pPr>
            <w:r w:rsidRPr="00445090">
              <w:rPr>
                <w:rFonts w:ascii="宋体" w:eastAsia="宋体" w:hAnsi="宋体" w:hint="eastAsia"/>
                <w:sz w:val="18"/>
                <w:szCs w:val="18"/>
              </w:rPr>
              <w:t>税务管理机构</w:t>
            </w:r>
          </w:p>
        </w:tc>
        <w:tc>
          <w:tcPr>
            <w:tcW w:w="425" w:type="dxa"/>
            <w:tcBorders>
              <w:top w:val="nil"/>
              <w:left w:val="nil"/>
              <w:bottom w:val="nil"/>
              <w:right w:val="nil"/>
            </w:tcBorders>
          </w:tcPr>
          <w:p w:rsidR="008A278E" w:rsidRPr="00445090" w:rsidRDefault="008A278E" w:rsidP="00C0311D">
            <w:pPr>
              <w:jc w:val="right"/>
              <w:rPr>
                <w:rFonts w:ascii="宋体" w:eastAsia="宋体" w:hAnsi="宋体"/>
                <w:sz w:val="18"/>
                <w:szCs w:val="18"/>
              </w:rPr>
            </w:pPr>
            <w:r w:rsidRPr="00445090">
              <w:rPr>
                <w:rFonts w:ascii="宋体" w:eastAsia="宋体" w:hAnsi="宋体" w:hint="eastAsia"/>
                <w:b/>
                <w:bCs/>
                <w:sz w:val="18"/>
                <w:szCs w:val="18"/>
              </w:rPr>
              <w:t>□</w:t>
            </w:r>
          </w:p>
        </w:tc>
        <w:tc>
          <w:tcPr>
            <w:tcW w:w="2981" w:type="dxa"/>
            <w:gridSpan w:val="12"/>
            <w:tcBorders>
              <w:top w:val="nil"/>
              <w:left w:val="nil"/>
              <w:bottom w:val="nil"/>
              <w:right w:val="nil"/>
            </w:tcBorders>
          </w:tcPr>
          <w:p w:rsidR="008A278E" w:rsidRPr="00445090" w:rsidRDefault="008A278E" w:rsidP="00C0311D">
            <w:pPr>
              <w:rPr>
                <w:rFonts w:ascii="宋体" w:eastAsia="宋体" w:hAnsi="宋体"/>
                <w:sz w:val="18"/>
                <w:szCs w:val="18"/>
              </w:rPr>
            </w:pPr>
            <w:r w:rsidRPr="00445090">
              <w:rPr>
                <w:rFonts w:ascii="宋体" w:eastAsia="宋体" w:hAnsi="宋体" w:hint="eastAsia"/>
                <w:sz w:val="18"/>
                <w:szCs w:val="18"/>
              </w:rPr>
              <w:t>监管机构、自律组织</w:t>
            </w:r>
          </w:p>
        </w:tc>
        <w:tc>
          <w:tcPr>
            <w:tcW w:w="425" w:type="dxa"/>
            <w:gridSpan w:val="3"/>
            <w:tcBorders>
              <w:top w:val="nil"/>
              <w:left w:val="nil"/>
              <w:bottom w:val="nil"/>
              <w:right w:val="nil"/>
            </w:tcBorders>
          </w:tcPr>
          <w:p w:rsidR="008A278E" w:rsidRPr="00445090" w:rsidRDefault="008A278E" w:rsidP="00C0311D">
            <w:pPr>
              <w:jc w:val="right"/>
              <w:rPr>
                <w:rFonts w:ascii="宋体" w:eastAsia="宋体" w:hAnsi="宋体"/>
                <w:sz w:val="18"/>
                <w:szCs w:val="18"/>
              </w:rPr>
            </w:pPr>
          </w:p>
        </w:tc>
        <w:tc>
          <w:tcPr>
            <w:tcW w:w="2375" w:type="dxa"/>
            <w:gridSpan w:val="6"/>
            <w:tcBorders>
              <w:top w:val="nil"/>
              <w:left w:val="nil"/>
              <w:bottom w:val="nil"/>
              <w:right w:val="single" w:sz="4" w:space="0" w:color="auto"/>
            </w:tcBorders>
          </w:tcPr>
          <w:p w:rsidR="008A278E" w:rsidRPr="00445090" w:rsidRDefault="008A278E" w:rsidP="00C0311D">
            <w:pPr>
              <w:rPr>
                <w:rFonts w:ascii="宋体" w:eastAsia="宋体" w:hAnsi="宋体"/>
                <w:sz w:val="18"/>
                <w:szCs w:val="18"/>
              </w:rPr>
            </w:pPr>
          </w:p>
        </w:tc>
      </w:tr>
      <w:tr w:rsidR="008A278E" w:rsidRPr="00445090" w:rsidTr="00C0311D">
        <w:trPr>
          <w:trHeight w:val="105"/>
        </w:trPr>
        <w:tc>
          <w:tcPr>
            <w:tcW w:w="412" w:type="dxa"/>
            <w:vMerge/>
            <w:tcBorders>
              <w:right w:val="single" w:sz="4" w:space="0" w:color="auto"/>
            </w:tcBorders>
          </w:tcPr>
          <w:p w:rsidR="008A278E" w:rsidRPr="00445090" w:rsidRDefault="008A278E" w:rsidP="00C0311D">
            <w:pPr>
              <w:rPr>
                <w:rFonts w:ascii="宋体" w:eastAsia="宋体" w:hAnsi="宋体"/>
                <w:sz w:val="18"/>
                <w:szCs w:val="18"/>
              </w:rPr>
            </w:pPr>
          </w:p>
        </w:tc>
        <w:tc>
          <w:tcPr>
            <w:tcW w:w="424" w:type="dxa"/>
            <w:tcBorders>
              <w:top w:val="nil"/>
              <w:left w:val="single" w:sz="4" w:space="0" w:color="auto"/>
              <w:bottom w:val="nil"/>
              <w:right w:val="nil"/>
            </w:tcBorders>
          </w:tcPr>
          <w:p w:rsidR="008A278E" w:rsidRPr="00445090" w:rsidRDefault="008A278E" w:rsidP="00C0311D">
            <w:pPr>
              <w:jc w:val="right"/>
              <w:rPr>
                <w:rFonts w:ascii="宋体" w:eastAsia="宋体" w:hAnsi="宋体"/>
                <w:sz w:val="18"/>
                <w:szCs w:val="18"/>
              </w:rPr>
            </w:pPr>
            <w:r w:rsidRPr="00445090">
              <w:rPr>
                <w:rFonts w:ascii="宋体" w:eastAsia="宋体" w:hAnsi="宋体" w:hint="eastAsia"/>
                <w:b/>
                <w:bCs/>
                <w:sz w:val="18"/>
                <w:szCs w:val="18"/>
              </w:rPr>
              <w:t>□</w:t>
            </w:r>
          </w:p>
        </w:tc>
        <w:tc>
          <w:tcPr>
            <w:tcW w:w="8905" w:type="dxa"/>
            <w:gridSpan w:val="32"/>
            <w:tcBorders>
              <w:top w:val="nil"/>
              <w:left w:val="nil"/>
              <w:bottom w:val="nil"/>
              <w:right w:val="single" w:sz="4" w:space="0" w:color="auto"/>
            </w:tcBorders>
          </w:tcPr>
          <w:p w:rsidR="008A278E" w:rsidRPr="00445090" w:rsidRDefault="008A278E" w:rsidP="00C0311D">
            <w:pPr>
              <w:rPr>
                <w:rFonts w:ascii="宋体" w:eastAsia="宋体" w:hAnsi="宋体"/>
                <w:sz w:val="18"/>
                <w:szCs w:val="18"/>
              </w:rPr>
            </w:pPr>
            <w:r w:rsidRPr="00445090">
              <w:rPr>
                <w:rFonts w:ascii="宋体" w:eastAsia="宋体" w:hAnsi="宋体" w:hint="eastAsia"/>
                <w:sz w:val="18"/>
                <w:szCs w:val="18"/>
              </w:rPr>
              <w:t>投资者在期货经营机构从事投资活动时产生的违约失信行为记录</w:t>
            </w:r>
          </w:p>
        </w:tc>
      </w:tr>
      <w:tr w:rsidR="008A278E" w:rsidRPr="00445090" w:rsidTr="00C0311D">
        <w:trPr>
          <w:trHeight w:val="105"/>
        </w:trPr>
        <w:tc>
          <w:tcPr>
            <w:tcW w:w="412" w:type="dxa"/>
            <w:vMerge/>
            <w:tcBorders>
              <w:right w:val="single" w:sz="4" w:space="0" w:color="auto"/>
            </w:tcBorders>
          </w:tcPr>
          <w:p w:rsidR="008A278E" w:rsidRPr="00445090" w:rsidRDefault="008A278E" w:rsidP="00C0311D">
            <w:pPr>
              <w:rPr>
                <w:rFonts w:ascii="宋体" w:eastAsia="宋体" w:hAnsi="宋体"/>
                <w:sz w:val="18"/>
                <w:szCs w:val="18"/>
              </w:rPr>
            </w:pPr>
          </w:p>
        </w:tc>
        <w:tc>
          <w:tcPr>
            <w:tcW w:w="424" w:type="dxa"/>
            <w:tcBorders>
              <w:top w:val="nil"/>
              <w:left w:val="single" w:sz="4" w:space="0" w:color="auto"/>
              <w:bottom w:val="single" w:sz="4" w:space="0" w:color="auto"/>
              <w:right w:val="nil"/>
            </w:tcBorders>
          </w:tcPr>
          <w:p w:rsidR="008A278E" w:rsidRPr="00445090" w:rsidRDefault="008A278E" w:rsidP="00C0311D">
            <w:pPr>
              <w:jc w:val="right"/>
              <w:rPr>
                <w:rFonts w:ascii="宋体" w:eastAsia="宋体" w:hAnsi="宋体"/>
                <w:sz w:val="18"/>
                <w:szCs w:val="18"/>
              </w:rPr>
            </w:pPr>
            <w:r w:rsidRPr="00445090">
              <w:rPr>
                <w:rFonts w:ascii="宋体" w:eastAsia="宋体" w:hAnsi="宋体" w:hint="eastAsia"/>
                <w:b/>
                <w:bCs/>
                <w:sz w:val="18"/>
                <w:szCs w:val="18"/>
              </w:rPr>
              <w:t>□</w:t>
            </w:r>
          </w:p>
        </w:tc>
        <w:tc>
          <w:tcPr>
            <w:tcW w:w="2699" w:type="dxa"/>
            <w:gridSpan w:val="10"/>
            <w:tcBorders>
              <w:top w:val="nil"/>
              <w:left w:val="nil"/>
              <w:bottom w:val="single" w:sz="4" w:space="0" w:color="auto"/>
              <w:right w:val="nil"/>
            </w:tcBorders>
          </w:tcPr>
          <w:p w:rsidR="008A278E" w:rsidRPr="00445090" w:rsidRDefault="008A278E" w:rsidP="00C0311D">
            <w:pPr>
              <w:rPr>
                <w:rFonts w:ascii="宋体" w:eastAsia="宋体" w:hAnsi="宋体"/>
                <w:sz w:val="18"/>
                <w:szCs w:val="18"/>
              </w:rPr>
            </w:pPr>
            <w:r w:rsidRPr="00445090">
              <w:rPr>
                <w:rFonts w:ascii="宋体" w:eastAsia="宋体" w:hAnsi="宋体" w:hint="eastAsia"/>
                <w:sz w:val="18"/>
                <w:szCs w:val="18"/>
              </w:rPr>
              <w:t>过度维权等不当行为信息</w:t>
            </w:r>
          </w:p>
        </w:tc>
        <w:tc>
          <w:tcPr>
            <w:tcW w:w="425" w:type="dxa"/>
            <w:tcBorders>
              <w:top w:val="nil"/>
              <w:left w:val="nil"/>
              <w:bottom w:val="single" w:sz="4" w:space="0" w:color="auto"/>
              <w:right w:val="nil"/>
            </w:tcBorders>
          </w:tcPr>
          <w:p w:rsidR="008A278E" w:rsidRPr="00445090" w:rsidRDefault="008A278E" w:rsidP="00C0311D">
            <w:pPr>
              <w:jc w:val="right"/>
              <w:rPr>
                <w:rFonts w:ascii="宋体" w:eastAsia="宋体" w:hAnsi="宋体"/>
                <w:sz w:val="18"/>
                <w:szCs w:val="18"/>
              </w:rPr>
            </w:pPr>
            <w:r w:rsidRPr="00445090">
              <w:rPr>
                <w:rFonts w:ascii="宋体" w:eastAsia="宋体" w:hAnsi="宋体" w:hint="eastAsia"/>
                <w:b/>
                <w:bCs/>
                <w:sz w:val="18"/>
                <w:szCs w:val="18"/>
              </w:rPr>
              <w:t>□</w:t>
            </w:r>
          </w:p>
        </w:tc>
        <w:tc>
          <w:tcPr>
            <w:tcW w:w="2981" w:type="dxa"/>
            <w:gridSpan w:val="12"/>
            <w:tcBorders>
              <w:top w:val="nil"/>
              <w:left w:val="nil"/>
              <w:bottom w:val="single" w:sz="4" w:space="0" w:color="auto"/>
              <w:right w:val="nil"/>
            </w:tcBorders>
          </w:tcPr>
          <w:p w:rsidR="008A278E" w:rsidRPr="00445090" w:rsidRDefault="008A278E" w:rsidP="00C0311D">
            <w:pPr>
              <w:rPr>
                <w:rFonts w:ascii="宋体" w:eastAsia="宋体" w:hAnsi="宋体"/>
                <w:sz w:val="18"/>
                <w:szCs w:val="18"/>
              </w:rPr>
            </w:pPr>
            <w:r w:rsidRPr="00445090">
              <w:rPr>
                <w:rFonts w:ascii="宋体" w:eastAsia="宋体" w:hAnsi="宋体" w:hint="eastAsia"/>
                <w:sz w:val="18"/>
                <w:szCs w:val="18"/>
              </w:rPr>
              <w:t>其他组织</w:t>
            </w:r>
          </w:p>
        </w:tc>
        <w:tc>
          <w:tcPr>
            <w:tcW w:w="425" w:type="dxa"/>
            <w:gridSpan w:val="3"/>
            <w:tcBorders>
              <w:top w:val="nil"/>
              <w:left w:val="nil"/>
              <w:bottom w:val="single" w:sz="4" w:space="0" w:color="auto"/>
              <w:right w:val="nil"/>
            </w:tcBorders>
          </w:tcPr>
          <w:p w:rsidR="008A278E" w:rsidRPr="00445090" w:rsidRDefault="008A278E" w:rsidP="00C0311D">
            <w:pPr>
              <w:jc w:val="right"/>
              <w:rPr>
                <w:rFonts w:ascii="宋体" w:eastAsia="宋体" w:hAnsi="宋体"/>
                <w:sz w:val="18"/>
                <w:szCs w:val="18"/>
              </w:rPr>
            </w:pPr>
            <w:r w:rsidRPr="00445090">
              <w:rPr>
                <w:rFonts w:ascii="宋体" w:eastAsia="宋体" w:hAnsi="宋体" w:hint="eastAsia"/>
                <w:b/>
                <w:bCs/>
                <w:sz w:val="18"/>
                <w:szCs w:val="18"/>
              </w:rPr>
              <w:t>□</w:t>
            </w:r>
          </w:p>
        </w:tc>
        <w:tc>
          <w:tcPr>
            <w:tcW w:w="2375" w:type="dxa"/>
            <w:gridSpan w:val="6"/>
            <w:tcBorders>
              <w:top w:val="nil"/>
              <w:left w:val="nil"/>
              <w:bottom w:val="single" w:sz="4" w:space="0" w:color="auto"/>
              <w:right w:val="single" w:sz="4" w:space="0" w:color="auto"/>
            </w:tcBorders>
          </w:tcPr>
          <w:p w:rsidR="008A278E" w:rsidRPr="00445090" w:rsidRDefault="008A278E" w:rsidP="00C0311D">
            <w:pPr>
              <w:rPr>
                <w:rFonts w:ascii="宋体" w:eastAsia="宋体" w:hAnsi="宋体"/>
                <w:sz w:val="18"/>
                <w:szCs w:val="18"/>
              </w:rPr>
            </w:pPr>
            <w:r w:rsidRPr="00445090">
              <w:rPr>
                <w:rFonts w:ascii="宋体" w:eastAsia="宋体" w:hAnsi="宋体" w:hint="eastAsia"/>
                <w:sz w:val="18"/>
                <w:szCs w:val="18"/>
              </w:rPr>
              <w:t>无不良诚信记录</w:t>
            </w:r>
          </w:p>
        </w:tc>
      </w:tr>
      <w:tr w:rsidR="008A278E" w:rsidRPr="00445090" w:rsidTr="00C0311D">
        <w:trPr>
          <w:trHeight w:val="403"/>
        </w:trPr>
        <w:tc>
          <w:tcPr>
            <w:tcW w:w="2279" w:type="dxa"/>
            <w:gridSpan w:val="5"/>
            <w:vAlign w:val="center"/>
          </w:tcPr>
          <w:p w:rsidR="008A278E" w:rsidRPr="00445090" w:rsidRDefault="008A278E" w:rsidP="00C0311D">
            <w:pPr>
              <w:jc w:val="distribute"/>
              <w:rPr>
                <w:rFonts w:ascii="宋体" w:eastAsia="宋体" w:hAnsi="宋体"/>
                <w:b/>
                <w:bCs/>
                <w:sz w:val="18"/>
                <w:szCs w:val="18"/>
              </w:rPr>
            </w:pPr>
            <w:r w:rsidRPr="00445090">
              <w:rPr>
                <w:rFonts w:ascii="宋体" w:eastAsia="宋体" w:hAnsi="宋体" w:hint="eastAsia"/>
                <w:b/>
                <w:bCs/>
                <w:sz w:val="18"/>
                <w:szCs w:val="18"/>
              </w:rPr>
              <w:t>是否存在实际控制关系</w:t>
            </w:r>
          </w:p>
        </w:tc>
        <w:tc>
          <w:tcPr>
            <w:tcW w:w="2237" w:type="dxa"/>
            <w:gridSpan w:val="11"/>
            <w:vAlign w:val="center"/>
          </w:tcPr>
          <w:p w:rsidR="008A278E" w:rsidRPr="00445090" w:rsidRDefault="008A278E" w:rsidP="00C0311D">
            <w:pPr>
              <w:jc w:val="left"/>
              <w:rPr>
                <w:rFonts w:ascii="宋体" w:eastAsia="宋体" w:hAnsi="宋体"/>
                <w:sz w:val="18"/>
                <w:szCs w:val="18"/>
              </w:rPr>
            </w:pPr>
            <w:r w:rsidRPr="00445090">
              <w:rPr>
                <w:rFonts w:ascii="宋体" w:eastAsia="宋体" w:hAnsi="宋体" w:hint="eastAsia"/>
                <w:b/>
                <w:bCs/>
                <w:sz w:val="18"/>
                <w:szCs w:val="18"/>
              </w:rPr>
              <w:t>□</w:t>
            </w:r>
            <w:r w:rsidRPr="00445090">
              <w:rPr>
                <w:rFonts w:ascii="宋体" w:eastAsia="宋体" w:hAnsi="宋体" w:hint="eastAsia"/>
                <w:sz w:val="18"/>
                <w:szCs w:val="18"/>
              </w:rPr>
              <w:t xml:space="preserve">是 </w:t>
            </w:r>
            <w:r w:rsidRPr="00445090">
              <w:rPr>
                <w:rFonts w:ascii="宋体" w:eastAsia="宋体" w:hAnsi="宋体" w:hint="eastAsia"/>
                <w:b/>
                <w:bCs/>
                <w:sz w:val="18"/>
                <w:szCs w:val="18"/>
              </w:rPr>
              <w:t>□</w:t>
            </w:r>
            <w:r w:rsidRPr="00445090">
              <w:rPr>
                <w:rFonts w:ascii="宋体" w:eastAsia="宋体" w:hAnsi="宋体" w:hint="eastAsia"/>
                <w:sz w:val="18"/>
                <w:szCs w:val="18"/>
              </w:rPr>
              <w:t>否</w:t>
            </w:r>
          </w:p>
        </w:tc>
        <w:tc>
          <w:tcPr>
            <w:tcW w:w="2951" w:type="dxa"/>
            <w:gridSpan w:val="13"/>
            <w:vAlign w:val="center"/>
          </w:tcPr>
          <w:p w:rsidR="008A278E" w:rsidRPr="00445090" w:rsidRDefault="008A278E" w:rsidP="00C0311D">
            <w:pPr>
              <w:jc w:val="distribute"/>
              <w:rPr>
                <w:rFonts w:ascii="宋体" w:eastAsia="宋体" w:hAnsi="宋体"/>
                <w:b/>
                <w:bCs/>
                <w:sz w:val="18"/>
                <w:szCs w:val="18"/>
              </w:rPr>
            </w:pPr>
            <w:r w:rsidRPr="00445090">
              <w:rPr>
                <w:rFonts w:ascii="宋体" w:eastAsia="宋体" w:hAnsi="宋体" w:hint="eastAsia"/>
                <w:b/>
                <w:bCs/>
                <w:sz w:val="18"/>
                <w:szCs w:val="18"/>
              </w:rPr>
              <w:t>交易的实际受益人</w:t>
            </w:r>
          </w:p>
        </w:tc>
        <w:tc>
          <w:tcPr>
            <w:tcW w:w="2274" w:type="dxa"/>
            <w:gridSpan w:val="5"/>
            <w:vAlign w:val="center"/>
          </w:tcPr>
          <w:p w:rsidR="008A278E" w:rsidRPr="00445090" w:rsidRDefault="008A278E" w:rsidP="00C0311D">
            <w:pPr>
              <w:jc w:val="left"/>
              <w:rPr>
                <w:rFonts w:ascii="宋体" w:eastAsia="宋体" w:hAnsi="宋体"/>
                <w:sz w:val="18"/>
                <w:szCs w:val="18"/>
              </w:rPr>
            </w:pPr>
            <w:r w:rsidRPr="00445090">
              <w:rPr>
                <w:rFonts w:ascii="宋体" w:eastAsia="宋体" w:hAnsi="宋体" w:hint="eastAsia"/>
                <w:b/>
                <w:bCs/>
                <w:sz w:val="18"/>
                <w:szCs w:val="18"/>
              </w:rPr>
              <w:t>□</w:t>
            </w:r>
            <w:r w:rsidRPr="00445090">
              <w:rPr>
                <w:rFonts w:ascii="宋体" w:eastAsia="宋体" w:hAnsi="宋体" w:hint="eastAsia"/>
                <w:sz w:val="18"/>
                <w:szCs w:val="18"/>
              </w:rPr>
              <w:t xml:space="preserve">本人 </w:t>
            </w:r>
            <w:r w:rsidRPr="00445090">
              <w:rPr>
                <w:rFonts w:ascii="宋体" w:eastAsia="宋体" w:hAnsi="宋体" w:hint="eastAsia"/>
                <w:b/>
                <w:bCs/>
                <w:sz w:val="18"/>
                <w:szCs w:val="18"/>
              </w:rPr>
              <w:t>□</w:t>
            </w:r>
            <w:r w:rsidRPr="00445090">
              <w:rPr>
                <w:rFonts w:ascii="宋体" w:eastAsia="宋体" w:hAnsi="宋体" w:hint="eastAsia"/>
                <w:sz w:val="18"/>
                <w:szCs w:val="18"/>
              </w:rPr>
              <w:t>其他</w:t>
            </w:r>
          </w:p>
        </w:tc>
      </w:tr>
      <w:tr w:rsidR="008A278E" w:rsidRPr="00445090" w:rsidTr="00C0311D">
        <w:tc>
          <w:tcPr>
            <w:tcW w:w="2279" w:type="dxa"/>
            <w:gridSpan w:val="5"/>
            <w:tcBorders>
              <w:bottom w:val="single" w:sz="4" w:space="0" w:color="auto"/>
            </w:tcBorders>
            <w:vAlign w:val="center"/>
          </w:tcPr>
          <w:p w:rsidR="008A278E" w:rsidRPr="00445090" w:rsidRDefault="008A278E" w:rsidP="00C0311D">
            <w:pPr>
              <w:jc w:val="distribute"/>
              <w:rPr>
                <w:rFonts w:ascii="宋体" w:eastAsia="宋体" w:hAnsi="宋体"/>
                <w:b/>
                <w:bCs/>
                <w:sz w:val="18"/>
                <w:szCs w:val="18"/>
              </w:rPr>
            </w:pPr>
            <w:r w:rsidRPr="00445090">
              <w:rPr>
                <w:rFonts w:ascii="宋体" w:eastAsia="宋体" w:hAnsi="宋体" w:hint="eastAsia"/>
                <w:b/>
                <w:bCs/>
                <w:sz w:val="18"/>
                <w:szCs w:val="18"/>
              </w:rPr>
              <w:t>参与期货的主要交易类型</w:t>
            </w:r>
          </w:p>
        </w:tc>
        <w:tc>
          <w:tcPr>
            <w:tcW w:w="2237" w:type="dxa"/>
            <w:gridSpan w:val="11"/>
            <w:tcBorders>
              <w:bottom w:val="single" w:sz="4" w:space="0" w:color="auto"/>
            </w:tcBorders>
            <w:vAlign w:val="center"/>
          </w:tcPr>
          <w:p w:rsidR="008A278E" w:rsidRPr="00445090" w:rsidRDefault="008A278E" w:rsidP="00C0311D">
            <w:pPr>
              <w:jc w:val="left"/>
              <w:rPr>
                <w:rFonts w:ascii="宋体" w:eastAsia="宋体" w:hAnsi="宋体"/>
                <w:sz w:val="18"/>
                <w:szCs w:val="18"/>
              </w:rPr>
            </w:pPr>
            <w:r w:rsidRPr="00445090">
              <w:rPr>
                <w:rFonts w:ascii="宋体" w:eastAsia="宋体" w:hAnsi="宋体" w:hint="eastAsia"/>
                <w:b/>
                <w:bCs/>
                <w:sz w:val="18"/>
                <w:szCs w:val="18"/>
              </w:rPr>
              <w:t>□</w:t>
            </w:r>
            <w:r w:rsidRPr="00445090">
              <w:rPr>
                <w:rFonts w:ascii="宋体" w:eastAsia="宋体" w:hAnsi="宋体" w:hint="eastAsia"/>
                <w:sz w:val="18"/>
                <w:szCs w:val="18"/>
              </w:rPr>
              <w:t>投机</w:t>
            </w:r>
            <w:r w:rsidRPr="00445090">
              <w:rPr>
                <w:rFonts w:ascii="宋体" w:eastAsia="宋体" w:hAnsi="宋体" w:hint="eastAsia"/>
                <w:b/>
                <w:bCs/>
                <w:sz w:val="18"/>
                <w:szCs w:val="18"/>
              </w:rPr>
              <w:t>□</w:t>
            </w:r>
            <w:r w:rsidRPr="00445090">
              <w:rPr>
                <w:rFonts w:ascii="宋体" w:eastAsia="宋体" w:hAnsi="宋体" w:hint="eastAsia"/>
                <w:sz w:val="18"/>
                <w:szCs w:val="18"/>
              </w:rPr>
              <w:t>套利</w:t>
            </w:r>
            <w:r w:rsidRPr="00445090">
              <w:rPr>
                <w:rFonts w:ascii="宋体" w:eastAsia="宋体" w:hAnsi="宋体" w:hint="eastAsia"/>
                <w:b/>
                <w:bCs/>
                <w:sz w:val="18"/>
                <w:szCs w:val="18"/>
              </w:rPr>
              <w:t>□</w:t>
            </w:r>
            <w:r w:rsidRPr="00445090">
              <w:rPr>
                <w:rFonts w:ascii="宋体" w:eastAsia="宋体" w:hAnsi="宋体" w:hint="eastAsia"/>
                <w:sz w:val="18"/>
                <w:szCs w:val="18"/>
              </w:rPr>
              <w:t>套保</w:t>
            </w:r>
          </w:p>
        </w:tc>
        <w:tc>
          <w:tcPr>
            <w:tcW w:w="2951" w:type="dxa"/>
            <w:gridSpan w:val="13"/>
            <w:tcBorders>
              <w:bottom w:val="single" w:sz="4" w:space="0" w:color="auto"/>
            </w:tcBorders>
            <w:vAlign w:val="center"/>
          </w:tcPr>
          <w:p w:rsidR="008A278E" w:rsidRPr="00445090" w:rsidRDefault="008A278E" w:rsidP="00C0311D">
            <w:pPr>
              <w:jc w:val="distribute"/>
              <w:rPr>
                <w:rFonts w:ascii="宋体" w:eastAsia="宋体" w:hAnsi="宋体"/>
                <w:b/>
                <w:bCs/>
                <w:sz w:val="18"/>
                <w:szCs w:val="18"/>
              </w:rPr>
            </w:pPr>
            <w:r w:rsidRPr="00445090">
              <w:rPr>
                <w:rFonts w:ascii="宋体" w:eastAsia="宋体" w:hAnsi="宋体" w:hint="eastAsia"/>
                <w:b/>
                <w:bCs/>
                <w:sz w:val="18"/>
                <w:szCs w:val="18"/>
              </w:rPr>
              <w:t>是否我公司员工亲属或股东关联户</w:t>
            </w:r>
          </w:p>
        </w:tc>
        <w:tc>
          <w:tcPr>
            <w:tcW w:w="2274" w:type="dxa"/>
            <w:gridSpan w:val="5"/>
            <w:tcBorders>
              <w:bottom w:val="single" w:sz="4" w:space="0" w:color="auto"/>
            </w:tcBorders>
            <w:vAlign w:val="center"/>
          </w:tcPr>
          <w:p w:rsidR="008A278E" w:rsidRPr="00445090" w:rsidRDefault="008A278E" w:rsidP="00C0311D">
            <w:pPr>
              <w:spacing w:line="240" w:lineRule="exact"/>
              <w:jc w:val="left"/>
              <w:rPr>
                <w:rFonts w:ascii="宋体" w:eastAsia="宋体" w:hAnsi="宋体"/>
                <w:sz w:val="18"/>
                <w:szCs w:val="18"/>
              </w:rPr>
            </w:pPr>
            <w:r w:rsidRPr="00445090">
              <w:rPr>
                <w:rFonts w:ascii="宋体" w:eastAsia="宋体" w:hAnsi="宋体" w:hint="eastAsia"/>
                <w:b/>
                <w:bCs/>
                <w:sz w:val="18"/>
                <w:szCs w:val="18"/>
              </w:rPr>
              <w:t>□</w:t>
            </w:r>
            <w:r w:rsidRPr="00445090">
              <w:rPr>
                <w:rFonts w:ascii="宋体" w:eastAsia="宋体" w:hAnsi="宋体" w:hint="eastAsia"/>
                <w:sz w:val="18"/>
                <w:szCs w:val="18"/>
              </w:rPr>
              <w:t xml:space="preserve">否 </w:t>
            </w:r>
            <w:r w:rsidRPr="00445090">
              <w:rPr>
                <w:rFonts w:ascii="宋体" w:eastAsia="宋体" w:hAnsi="宋体" w:hint="eastAsia"/>
                <w:b/>
                <w:bCs/>
                <w:sz w:val="18"/>
                <w:szCs w:val="18"/>
              </w:rPr>
              <w:t>□</w:t>
            </w:r>
            <w:r w:rsidRPr="00445090">
              <w:rPr>
                <w:rFonts w:ascii="宋体" w:eastAsia="宋体" w:hAnsi="宋体" w:hint="eastAsia"/>
                <w:sz w:val="18"/>
                <w:szCs w:val="18"/>
              </w:rPr>
              <w:t>是(公司员工或股东名称）：</w:t>
            </w:r>
          </w:p>
        </w:tc>
      </w:tr>
      <w:tr w:rsidR="008A278E" w:rsidRPr="00445090" w:rsidTr="00C0311D">
        <w:tc>
          <w:tcPr>
            <w:tcW w:w="9741" w:type="dxa"/>
            <w:gridSpan w:val="34"/>
            <w:tcBorders>
              <w:top w:val="single" w:sz="4" w:space="0" w:color="auto"/>
              <w:left w:val="single" w:sz="4" w:space="0" w:color="auto"/>
              <w:bottom w:val="nil"/>
              <w:right w:val="single" w:sz="4" w:space="0" w:color="auto"/>
            </w:tcBorders>
          </w:tcPr>
          <w:p w:rsidR="008A278E" w:rsidRPr="00445090" w:rsidRDefault="008A278E" w:rsidP="00C0311D">
            <w:pPr>
              <w:rPr>
                <w:rFonts w:ascii="宋体" w:eastAsia="宋体" w:hAnsi="宋体"/>
                <w:b/>
                <w:bCs/>
                <w:sz w:val="18"/>
                <w:szCs w:val="18"/>
              </w:rPr>
            </w:pPr>
            <w:r w:rsidRPr="00445090">
              <w:rPr>
                <w:rFonts w:ascii="宋体" w:eastAsia="宋体" w:hAnsi="宋体" w:hint="eastAsia"/>
                <w:b/>
                <w:bCs/>
                <w:sz w:val="18"/>
                <w:szCs w:val="18"/>
              </w:rPr>
              <w:t>声明：</w:t>
            </w:r>
          </w:p>
          <w:p w:rsidR="008A278E" w:rsidRPr="00445090" w:rsidRDefault="008A278E" w:rsidP="00C0311D">
            <w:pPr>
              <w:rPr>
                <w:rFonts w:ascii="宋体" w:eastAsia="宋体" w:hAnsi="宋体"/>
                <w:sz w:val="18"/>
                <w:szCs w:val="18"/>
              </w:rPr>
            </w:pPr>
            <w:r w:rsidRPr="00445090">
              <w:rPr>
                <w:rFonts w:ascii="宋体" w:eastAsia="宋体" w:hAnsi="宋体"/>
                <w:sz w:val="18"/>
                <w:szCs w:val="18"/>
              </w:rPr>
              <w:t>1．本人承诺以上填写内容和授权事项均属实，如因以上提供的信息不真实、不准确、不完整的而产生的风险和后果，全部由本人承担；如上述内容发生变更将及时通知贵公司，如因未能及时完成告知由此产生的后果将由本人承担。</w:t>
            </w:r>
          </w:p>
          <w:p w:rsidR="008A278E" w:rsidRPr="00445090" w:rsidRDefault="008A278E" w:rsidP="00C0311D">
            <w:pPr>
              <w:rPr>
                <w:rFonts w:ascii="宋体" w:eastAsia="宋体" w:hAnsi="宋体"/>
                <w:sz w:val="18"/>
                <w:szCs w:val="18"/>
              </w:rPr>
            </w:pPr>
            <w:r w:rsidRPr="00445090">
              <w:rPr>
                <w:rFonts w:ascii="宋体" w:eastAsia="宋体" w:hAnsi="宋体"/>
                <w:sz w:val="18"/>
                <w:szCs w:val="18"/>
              </w:rPr>
              <w:t>2．本人有能力承担因参与期货交易而产生的风险，并保证参与交易资金来源的合法性和所提供资料的真实性。</w:t>
            </w:r>
            <w:r w:rsidRPr="00445090">
              <w:rPr>
                <w:rFonts w:ascii="宋体" w:eastAsia="宋体" w:hAnsi="宋体" w:hint="eastAsia"/>
                <w:sz w:val="18"/>
                <w:szCs w:val="18"/>
              </w:rPr>
              <w:t>承诺遵守期货交易所的各项业务规则，自愿承担期货交易结果。</w:t>
            </w:r>
          </w:p>
          <w:p w:rsidR="008A278E" w:rsidRPr="00445090" w:rsidRDefault="008A278E" w:rsidP="00C0311D">
            <w:pPr>
              <w:rPr>
                <w:rFonts w:ascii="宋体" w:eastAsia="宋体" w:hAnsi="宋体"/>
                <w:sz w:val="18"/>
                <w:szCs w:val="18"/>
              </w:rPr>
            </w:pPr>
            <w:r w:rsidRPr="00445090">
              <w:rPr>
                <w:rFonts w:ascii="宋体" w:eastAsia="宋体" w:hAnsi="宋体"/>
                <w:sz w:val="18"/>
                <w:szCs w:val="18"/>
              </w:rPr>
              <w:t>3．对已开户客户，如本人原留存在期货公司的信息与以上信息不符，以此信息表为准。</w:t>
            </w:r>
          </w:p>
          <w:p w:rsidR="008A278E" w:rsidRPr="00445090" w:rsidRDefault="008A278E" w:rsidP="00C0311D">
            <w:pPr>
              <w:jc w:val="right"/>
              <w:rPr>
                <w:rFonts w:ascii="宋体" w:eastAsia="宋体" w:hAnsi="宋体"/>
                <w:b/>
                <w:bCs/>
                <w:sz w:val="18"/>
                <w:szCs w:val="18"/>
              </w:rPr>
            </w:pPr>
          </w:p>
        </w:tc>
      </w:tr>
      <w:tr w:rsidR="008A278E" w:rsidRPr="00445090" w:rsidTr="00C0311D">
        <w:tc>
          <w:tcPr>
            <w:tcW w:w="5509" w:type="dxa"/>
            <w:gridSpan w:val="18"/>
            <w:tcBorders>
              <w:top w:val="nil"/>
              <w:left w:val="single" w:sz="4" w:space="0" w:color="auto"/>
              <w:bottom w:val="single" w:sz="4" w:space="0" w:color="auto"/>
              <w:right w:val="nil"/>
            </w:tcBorders>
          </w:tcPr>
          <w:p w:rsidR="008A278E" w:rsidRPr="00445090" w:rsidRDefault="008A278E" w:rsidP="00C0311D">
            <w:pPr>
              <w:rPr>
                <w:rFonts w:ascii="宋体" w:eastAsia="宋体" w:hAnsi="宋体"/>
                <w:b/>
                <w:bCs/>
                <w:sz w:val="18"/>
                <w:szCs w:val="18"/>
              </w:rPr>
            </w:pPr>
          </w:p>
        </w:tc>
        <w:tc>
          <w:tcPr>
            <w:tcW w:w="4232" w:type="dxa"/>
            <w:gridSpan w:val="16"/>
            <w:tcBorders>
              <w:top w:val="nil"/>
              <w:left w:val="nil"/>
              <w:bottom w:val="single" w:sz="4" w:space="0" w:color="auto"/>
              <w:right w:val="single" w:sz="4" w:space="0" w:color="auto"/>
            </w:tcBorders>
          </w:tcPr>
          <w:p w:rsidR="008A278E" w:rsidRPr="00445090" w:rsidRDefault="008A278E" w:rsidP="00C0311D">
            <w:pPr>
              <w:jc w:val="left"/>
              <w:rPr>
                <w:rFonts w:ascii="宋体" w:eastAsia="宋体" w:hAnsi="宋体"/>
                <w:b/>
                <w:bCs/>
                <w:sz w:val="18"/>
                <w:szCs w:val="18"/>
              </w:rPr>
            </w:pPr>
            <w:r w:rsidRPr="00445090">
              <w:rPr>
                <w:rFonts w:ascii="宋体" w:eastAsia="宋体" w:hAnsi="宋体" w:hint="eastAsia"/>
                <w:b/>
                <w:bCs/>
                <w:sz w:val="18"/>
                <w:szCs w:val="18"/>
              </w:rPr>
              <w:t xml:space="preserve">投资者（签章）： </w:t>
            </w:r>
          </w:p>
          <w:p w:rsidR="008A278E" w:rsidRPr="00445090" w:rsidRDefault="008A278E" w:rsidP="00C0311D">
            <w:pPr>
              <w:jc w:val="left"/>
              <w:rPr>
                <w:rFonts w:ascii="宋体" w:eastAsia="宋体" w:hAnsi="宋体"/>
                <w:b/>
                <w:bCs/>
                <w:sz w:val="18"/>
                <w:szCs w:val="18"/>
              </w:rPr>
            </w:pPr>
          </w:p>
          <w:p w:rsidR="008A278E" w:rsidRPr="00445090" w:rsidRDefault="008A278E" w:rsidP="00C0311D">
            <w:pPr>
              <w:jc w:val="left"/>
              <w:rPr>
                <w:rFonts w:ascii="宋体" w:eastAsia="宋体" w:hAnsi="宋体"/>
                <w:b/>
                <w:bCs/>
                <w:sz w:val="18"/>
                <w:szCs w:val="18"/>
              </w:rPr>
            </w:pPr>
            <w:r w:rsidRPr="00445090">
              <w:rPr>
                <w:rFonts w:ascii="宋体" w:eastAsia="宋体" w:hAnsi="宋体" w:hint="eastAsia"/>
                <w:b/>
                <w:bCs/>
                <w:sz w:val="18"/>
                <w:szCs w:val="18"/>
              </w:rPr>
              <w:t xml:space="preserve">日 期： </w:t>
            </w:r>
            <w:r w:rsidRPr="00445090">
              <w:rPr>
                <w:rFonts w:ascii="宋体" w:eastAsia="宋体" w:hAnsi="宋体"/>
                <w:b/>
                <w:bCs/>
                <w:sz w:val="18"/>
                <w:szCs w:val="18"/>
              </w:rPr>
              <w:t xml:space="preserve">         年        月        日</w:t>
            </w:r>
          </w:p>
        </w:tc>
      </w:tr>
      <w:tr w:rsidR="008A278E" w:rsidRPr="00445090" w:rsidTr="00C0311D">
        <w:tc>
          <w:tcPr>
            <w:tcW w:w="9741" w:type="dxa"/>
            <w:gridSpan w:val="34"/>
            <w:tcBorders>
              <w:top w:val="single" w:sz="4" w:space="0" w:color="auto"/>
              <w:left w:val="nil"/>
              <w:bottom w:val="nil"/>
              <w:right w:val="nil"/>
            </w:tcBorders>
          </w:tcPr>
          <w:p w:rsidR="008A278E" w:rsidRPr="00445090" w:rsidRDefault="008A278E" w:rsidP="00C0311D">
            <w:pPr>
              <w:rPr>
                <w:rFonts w:ascii="宋体" w:eastAsia="宋体" w:hAnsi="宋体"/>
                <w:sz w:val="18"/>
                <w:szCs w:val="18"/>
              </w:rPr>
            </w:pPr>
            <w:r w:rsidRPr="00445090">
              <w:rPr>
                <w:rFonts w:ascii="宋体" w:eastAsia="宋体" w:hAnsi="宋体"/>
                <w:sz w:val="18"/>
                <w:szCs w:val="18"/>
              </w:rPr>
              <w:t>*证件类型，指合法有效的身份证明文件。</w:t>
            </w:r>
          </w:p>
        </w:tc>
      </w:tr>
    </w:tbl>
    <w:p w:rsidR="00B15E89" w:rsidRPr="008A278E" w:rsidRDefault="00B15E89" w:rsidP="008A278E">
      <w:pPr>
        <w:tabs>
          <w:tab w:val="left" w:pos="426"/>
        </w:tabs>
        <w:spacing w:line="240" w:lineRule="atLeast"/>
        <w:jc w:val="center"/>
        <w:outlineLvl w:val="1"/>
        <w:rPr>
          <w:rFonts w:asciiTheme="minorEastAsia" w:hAnsiTheme="minorEastAsia" w:cstheme="minorEastAsia"/>
          <w:b/>
          <w:sz w:val="18"/>
          <w:szCs w:val="18"/>
        </w:rPr>
      </w:pPr>
    </w:p>
    <w:p w:rsidR="00E868CC" w:rsidRDefault="00E868CC" w:rsidP="00E868CC">
      <w:pPr>
        <w:spacing w:line="500" w:lineRule="exact"/>
        <w:jc w:val="center"/>
        <w:rPr>
          <w:rFonts w:ascii="方正小标宋简体" w:eastAsia="方正小标宋简体" w:hAnsi="华文中宋"/>
          <w:kern w:val="0"/>
          <w:sz w:val="36"/>
          <w:szCs w:val="36"/>
          <w:lang w:val="en-GB"/>
        </w:rPr>
      </w:pPr>
      <w:r>
        <w:rPr>
          <w:rFonts w:ascii="方正小标宋简体" w:eastAsia="方正小标宋简体" w:hAnsi="华文中宋" w:cs="华文中宋" w:hint="eastAsia"/>
          <w:kern w:val="0"/>
          <w:sz w:val="36"/>
          <w:szCs w:val="36"/>
          <w:lang w:val="en-GB"/>
        </w:rPr>
        <w:lastRenderedPageBreak/>
        <w:t>个人税收居民身份声明文件</w:t>
      </w:r>
    </w:p>
    <w:p w:rsidR="00E868CC" w:rsidRPr="009F5DDB" w:rsidRDefault="00E868CC" w:rsidP="00E868CC">
      <w:pPr>
        <w:spacing w:line="288" w:lineRule="auto"/>
        <w:rPr>
          <w:rFonts w:ascii="仿宋" w:eastAsia="仿宋" w:hAnsi="仿宋" w:cs="仿宋"/>
          <w:color w:val="000000"/>
          <w:u w:val="single"/>
        </w:rPr>
      </w:pPr>
      <w:r w:rsidRPr="009F5DDB">
        <w:rPr>
          <w:rFonts w:ascii="仿宋" w:eastAsia="仿宋" w:hAnsi="仿宋" w:cs="仿宋" w:hint="eastAsia"/>
          <w:color w:val="000000"/>
          <w:kern w:val="0"/>
          <w:lang w:val="en-GB"/>
        </w:rPr>
        <w:t>姓名：</w:t>
      </w:r>
      <w:r w:rsidRPr="009F5DDB">
        <w:rPr>
          <w:rFonts w:ascii="仿宋" w:eastAsia="仿宋" w:hAnsi="仿宋" w:cs="仿宋" w:hint="eastAsia"/>
          <w:color w:val="000000"/>
          <w:u w:val="single"/>
        </w:rPr>
        <w:t xml:space="preserve">              </w:t>
      </w:r>
    </w:p>
    <w:p w:rsidR="00E868CC" w:rsidRPr="009F5DDB" w:rsidRDefault="00E868CC" w:rsidP="00E868CC">
      <w:pPr>
        <w:spacing w:line="288" w:lineRule="auto"/>
        <w:rPr>
          <w:rFonts w:ascii="仿宋" w:eastAsia="仿宋" w:hAnsi="仿宋" w:cs="仿宋"/>
          <w:color w:val="000000"/>
        </w:rPr>
      </w:pPr>
      <w:r w:rsidRPr="009F5DDB">
        <w:rPr>
          <w:rFonts w:ascii="仿宋" w:eastAsia="仿宋" w:hAnsi="仿宋" w:cs="仿宋" w:hint="eastAsia"/>
          <w:color w:val="000000"/>
        </w:rPr>
        <w:t xml:space="preserve">本人声明：□ 1.仅为中国税收居民 □ 2.仅为非居民  </w:t>
      </w:r>
    </w:p>
    <w:p w:rsidR="00E868CC" w:rsidRPr="003414DA" w:rsidRDefault="00E868CC" w:rsidP="00E868CC">
      <w:pPr>
        <w:spacing w:line="288" w:lineRule="auto"/>
        <w:ind w:firstLineChars="500" w:firstLine="1050"/>
        <w:rPr>
          <w:rFonts w:ascii="仿宋" w:eastAsia="仿宋" w:hAnsi="仿宋" w:cs="仿宋"/>
        </w:rPr>
      </w:pPr>
      <w:r w:rsidRPr="009F5DDB">
        <w:rPr>
          <w:rFonts w:ascii="仿宋" w:eastAsia="仿宋" w:hAnsi="仿宋" w:cs="仿宋" w:hint="eastAsia"/>
          <w:color w:val="000000"/>
        </w:rPr>
        <w:t>□ 3.既是中国税收居民又</w:t>
      </w:r>
      <w:r w:rsidRPr="003414DA">
        <w:rPr>
          <w:rFonts w:ascii="仿宋" w:eastAsia="仿宋" w:hAnsi="仿宋" w:cs="仿宋" w:hint="eastAsia"/>
        </w:rPr>
        <w:t xml:space="preserve">是其他国家（地区）税收居民  </w:t>
      </w:r>
    </w:p>
    <w:p w:rsidR="00E868CC" w:rsidRPr="003414DA" w:rsidRDefault="00E868CC" w:rsidP="00E868CC">
      <w:pPr>
        <w:spacing w:line="288" w:lineRule="auto"/>
        <w:rPr>
          <w:rFonts w:ascii="仿宋" w:eastAsia="仿宋" w:hAnsi="仿宋" w:cs="仿宋"/>
        </w:rPr>
      </w:pPr>
      <w:r w:rsidRPr="003414DA">
        <w:rPr>
          <w:rFonts w:ascii="仿宋" w:eastAsia="仿宋" w:hAnsi="仿宋" w:cs="仿宋" w:hint="eastAsia"/>
        </w:rPr>
        <w:t>如在以上选项中勾选第2项或者第3项，请填写下列信息：</w:t>
      </w:r>
    </w:p>
    <w:p w:rsidR="00E868CC" w:rsidRPr="003414DA" w:rsidRDefault="00E868CC" w:rsidP="00E868CC">
      <w:pPr>
        <w:spacing w:line="288" w:lineRule="auto"/>
        <w:rPr>
          <w:rFonts w:ascii="仿宋" w:eastAsia="仿宋" w:hAnsi="仿宋" w:cs="仿宋"/>
          <w:u w:val="single"/>
        </w:rPr>
      </w:pPr>
      <w:r w:rsidRPr="003414DA">
        <w:rPr>
          <w:rFonts w:ascii="仿宋" w:eastAsia="仿宋" w:hAnsi="仿宋" w:cs="仿宋" w:hint="eastAsia"/>
          <w:kern w:val="0"/>
          <w:lang w:val="en-GB"/>
        </w:rPr>
        <w:t>姓（英文或拼音）：</w:t>
      </w:r>
      <w:r w:rsidRPr="003414DA">
        <w:rPr>
          <w:rFonts w:ascii="仿宋" w:eastAsia="仿宋" w:hAnsi="仿宋" w:cs="仿宋" w:hint="eastAsia"/>
          <w:u w:val="single"/>
        </w:rPr>
        <w:t xml:space="preserve">          </w:t>
      </w:r>
      <w:r w:rsidRPr="003414DA">
        <w:rPr>
          <w:rFonts w:ascii="仿宋" w:eastAsia="仿宋" w:hAnsi="仿宋" w:cs="仿宋" w:hint="eastAsia"/>
          <w:kern w:val="0"/>
          <w:lang w:val="en-GB"/>
        </w:rPr>
        <w:t>名（英文或拼音）：</w:t>
      </w:r>
      <w:r w:rsidRPr="003414DA">
        <w:rPr>
          <w:rFonts w:ascii="仿宋" w:eastAsia="仿宋" w:hAnsi="仿宋" w:cs="仿宋" w:hint="eastAsia"/>
          <w:u w:val="single"/>
        </w:rPr>
        <w:t xml:space="preserve">              </w:t>
      </w:r>
    </w:p>
    <w:p w:rsidR="00E868CC" w:rsidRPr="003414DA" w:rsidRDefault="00E868CC" w:rsidP="00E868CC">
      <w:pPr>
        <w:spacing w:line="288" w:lineRule="auto"/>
        <w:rPr>
          <w:rFonts w:ascii="仿宋" w:eastAsia="仿宋" w:hAnsi="仿宋" w:cs="仿宋"/>
        </w:rPr>
      </w:pPr>
      <w:r w:rsidRPr="003414DA">
        <w:rPr>
          <w:rFonts w:ascii="仿宋" w:eastAsia="仿宋" w:hAnsi="仿宋" w:cs="仿宋" w:hint="eastAsia"/>
        </w:rPr>
        <w:t>出生日期：</w:t>
      </w:r>
      <w:r w:rsidRPr="003414DA">
        <w:rPr>
          <w:rFonts w:ascii="仿宋" w:eastAsia="仿宋" w:hAnsi="仿宋" w:cs="仿宋" w:hint="eastAsia"/>
          <w:u w:val="single"/>
        </w:rPr>
        <w:t xml:space="preserve">                  </w:t>
      </w:r>
      <w:r w:rsidRPr="003414DA">
        <w:rPr>
          <w:rFonts w:ascii="仿宋" w:eastAsia="仿宋" w:hAnsi="仿宋" w:cs="仿宋" w:hint="eastAsia"/>
        </w:rPr>
        <w:t xml:space="preserve">  </w:t>
      </w:r>
    </w:p>
    <w:p w:rsidR="00E868CC" w:rsidRPr="003414DA" w:rsidRDefault="00E868CC" w:rsidP="00E868CC">
      <w:pPr>
        <w:spacing w:line="288" w:lineRule="auto"/>
        <w:rPr>
          <w:rFonts w:ascii="仿宋" w:eastAsia="仿宋" w:hAnsi="仿宋" w:cs="仿宋"/>
        </w:rPr>
      </w:pPr>
      <w:r w:rsidRPr="003414DA">
        <w:rPr>
          <w:rFonts w:ascii="仿宋" w:eastAsia="仿宋" w:hAnsi="仿宋" w:cs="仿宋" w:hint="eastAsia"/>
        </w:rPr>
        <w:t>现居地址（中文）：</w:t>
      </w:r>
      <w:r w:rsidRPr="003414DA">
        <w:rPr>
          <w:rFonts w:ascii="仿宋" w:eastAsia="仿宋" w:hAnsi="仿宋" w:cs="仿宋" w:hint="eastAsia"/>
          <w:u w:val="single"/>
        </w:rPr>
        <w:t xml:space="preserve">     （国家）    （省）     （市）           </w:t>
      </w:r>
      <w:r w:rsidRPr="003414DA">
        <w:rPr>
          <w:rFonts w:ascii="仿宋" w:eastAsia="仿宋" w:hAnsi="仿宋" w:cs="仿宋" w:hint="eastAsia"/>
        </w:rPr>
        <w:t>（境外地址可不填此项）</w:t>
      </w:r>
    </w:p>
    <w:p w:rsidR="00E868CC" w:rsidRPr="003414DA" w:rsidRDefault="00E868CC" w:rsidP="00E868CC">
      <w:pPr>
        <w:spacing w:line="288" w:lineRule="auto"/>
        <w:ind w:firstLineChars="400" w:firstLine="840"/>
        <w:rPr>
          <w:rFonts w:ascii="仿宋" w:eastAsia="仿宋" w:hAnsi="仿宋" w:cs="仿宋"/>
        </w:rPr>
      </w:pPr>
      <w:r w:rsidRPr="003414DA">
        <w:rPr>
          <w:rFonts w:ascii="仿宋" w:eastAsia="仿宋" w:hAnsi="仿宋" w:cs="仿宋" w:hint="eastAsia"/>
        </w:rPr>
        <w:t>（英文或拼音）：</w:t>
      </w:r>
      <w:r w:rsidRPr="003414DA">
        <w:rPr>
          <w:rFonts w:ascii="仿宋" w:eastAsia="仿宋" w:hAnsi="仿宋" w:cs="仿宋" w:hint="eastAsia"/>
          <w:u w:val="single"/>
        </w:rPr>
        <w:t xml:space="preserve">    （国家）    （省）     （市）           </w:t>
      </w:r>
    </w:p>
    <w:p w:rsidR="00E868CC" w:rsidRPr="003414DA" w:rsidRDefault="00E868CC" w:rsidP="00E868CC">
      <w:pPr>
        <w:spacing w:line="288" w:lineRule="auto"/>
        <w:rPr>
          <w:rFonts w:ascii="仿宋" w:eastAsia="仿宋" w:hAnsi="仿宋" w:cs="仿宋"/>
        </w:rPr>
      </w:pPr>
      <w:r w:rsidRPr="003414DA">
        <w:rPr>
          <w:rFonts w:ascii="仿宋" w:eastAsia="仿宋" w:hAnsi="仿宋" w:cs="仿宋" w:hint="eastAsia"/>
        </w:rPr>
        <w:t>出生地（中文）：</w:t>
      </w:r>
      <w:r w:rsidRPr="003414DA">
        <w:rPr>
          <w:rFonts w:ascii="仿宋" w:eastAsia="仿宋" w:hAnsi="仿宋" w:cs="仿宋" w:hint="eastAsia"/>
          <w:u w:val="single"/>
        </w:rPr>
        <w:t xml:space="preserve">     （国家）    （省）     （市）            </w:t>
      </w:r>
      <w:r w:rsidRPr="003414DA">
        <w:rPr>
          <w:rFonts w:ascii="仿宋" w:eastAsia="仿宋" w:hAnsi="仿宋" w:cs="仿宋" w:hint="eastAsia"/>
        </w:rPr>
        <w:t>（境外地址可不填此项）</w:t>
      </w:r>
    </w:p>
    <w:p w:rsidR="00E868CC" w:rsidRPr="003414DA" w:rsidRDefault="00E868CC" w:rsidP="00E868CC">
      <w:pPr>
        <w:spacing w:line="288" w:lineRule="auto"/>
        <w:ind w:firstLineChars="350" w:firstLine="735"/>
        <w:rPr>
          <w:rFonts w:ascii="仿宋" w:eastAsia="仿宋" w:hAnsi="仿宋" w:cs="仿宋"/>
        </w:rPr>
      </w:pPr>
      <w:r w:rsidRPr="003414DA">
        <w:rPr>
          <w:rFonts w:ascii="仿宋" w:eastAsia="仿宋" w:hAnsi="仿宋" w:cs="仿宋" w:hint="eastAsia"/>
        </w:rPr>
        <w:t>（英文或拼音）：</w:t>
      </w:r>
      <w:r w:rsidRPr="003414DA">
        <w:rPr>
          <w:rFonts w:ascii="仿宋" w:eastAsia="仿宋" w:hAnsi="仿宋" w:cs="仿宋" w:hint="eastAsia"/>
          <w:u w:val="single"/>
        </w:rPr>
        <w:t xml:space="preserve">     （国家）    （省）    （市）            </w:t>
      </w:r>
    </w:p>
    <w:p w:rsidR="00E868CC" w:rsidRPr="003414DA" w:rsidRDefault="00E868CC" w:rsidP="00E868CC">
      <w:pPr>
        <w:spacing w:line="288" w:lineRule="auto"/>
        <w:rPr>
          <w:rFonts w:ascii="仿宋" w:eastAsia="仿宋" w:hAnsi="仿宋"/>
        </w:rPr>
      </w:pPr>
      <w:r w:rsidRPr="003414DA">
        <w:rPr>
          <w:rFonts w:ascii="仿宋" w:eastAsia="仿宋" w:hAnsi="仿宋" w:cs="仿宋" w:hint="eastAsia"/>
        </w:rPr>
        <w:t>税收居民国（地区）及纳税人识别号：</w:t>
      </w:r>
    </w:p>
    <w:p w:rsidR="00E868CC" w:rsidRPr="003414DA" w:rsidRDefault="00E868CC" w:rsidP="00E868CC">
      <w:pPr>
        <w:spacing w:line="288" w:lineRule="auto"/>
        <w:rPr>
          <w:rFonts w:ascii="仿宋" w:eastAsia="仿宋" w:hAnsi="仿宋" w:cs="仿宋"/>
        </w:rPr>
      </w:pPr>
      <w:r w:rsidRPr="003414DA">
        <w:rPr>
          <w:rFonts w:ascii="仿宋" w:eastAsia="仿宋" w:hAnsi="仿宋" w:cs="仿宋" w:hint="eastAsia"/>
          <w:u w:val="single"/>
        </w:rPr>
        <w:t xml:space="preserve">1.                                    </w:t>
      </w:r>
      <w:r w:rsidRPr="003414DA">
        <w:rPr>
          <w:rFonts w:ascii="仿宋" w:eastAsia="仿宋" w:hAnsi="仿宋" w:cs="仿宋" w:hint="eastAsia"/>
        </w:rPr>
        <w:t xml:space="preserve"> </w:t>
      </w:r>
    </w:p>
    <w:p w:rsidR="00E868CC" w:rsidRPr="003414DA" w:rsidRDefault="00E868CC" w:rsidP="00E868CC">
      <w:pPr>
        <w:spacing w:line="288" w:lineRule="auto"/>
        <w:rPr>
          <w:rFonts w:ascii="仿宋" w:eastAsia="仿宋" w:hAnsi="仿宋" w:cs="仿宋"/>
          <w:u w:val="single"/>
        </w:rPr>
      </w:pPr>
      <w:r w:rsidRPr="003414DA">
        <w:rPr>
          <w:rFonts w:ascii="仿宋" w:eastAsia="仿宋" w:hAnsi="仿宋" w:cs="仿宋" w:hint="eastAsia"/>
          <w:u w:val="single"/>
        </w:rPr>
        <w:t xml:space="preserve">2.（如有）                            </w:t>
      </w:r>
    </w:p>
    <w:p w:rsidR="00E868CC" w:rsidRPr="003414DA" w:rsidRDefault="00E868CC" w:rsidP="00E868CC">
      <w:pPr>
        <w:spacing w:line="288" w:lineRule="auto"/>
        <w:rPr>
          <w:rFonts w:ascii="仿宋" w:eastAsia="仿宋" w:hAnsi="仿宋" w:cs="仿宋"/>
          <w:u w:val="single"/>
        </w:rPr>
      </w:pPr>
      <w:r w:rsidRPr="003414DA">
        <w:rPr>
          <w:rFonts w:ascii="仿宋" w:eastAsia="仿宋" w:hAnsi="仿宋" w:cs="仿宋" w:hint="eastAsia"/>
          <w:u w:val="single"/>
        </w:rPr>
        <w:t xml:space="preserve">3.（如有）                            </w:t>
      </w:r>
    </w:p>
    <w:p w:rsidR="00E868CC" w:rsidRPr="003414DA" w:rsidRDefault="00E868CC" w:rsidP="00E868CC">
      <w:pPr>
        <w:spacing w:line="288" w:lineRule="auto"/>
        <w:rPr>
          <w:rFonts w:ascii="仿宋" w:eastAsia="仿宋" w:hAnsi="仿宋"/>
        </w:rPr>
      </w:pPr>
      <w:r w:rsidRPr="003414DA">
        <w:rPr>
          <w:rFonts w:ascii="仿宋" w:eastAsia="仿宋" w:hAnsi="仿宋" w:cs="仿宋" w:hint="eastAsia"/>
        </w:rPr>
        <w:t>如不能提供居民国（地区）纳税人识别号，请选择原因：</w:t>
      </w:r>
    </w:p>
    <w:p w:rsidR="00E868CC" w:rsidRPr="003414DA" w:rsidRDefault="00E868CC" w:rsidP="00E868CC">
      <w:pPr>
        <w:spacing w:line="288" w:lineRule="auto"/>
        <w:rPr>
          <w:rFonts w:ascii="仿宋" w:eastAsia="仿宋" w:hAnsi="仿宋"/>
        </w:rPr>
      </w:pPr>
      <w:r w:rsidRPr="003414DA">
        <w:rPr>
          <w:rFonts w:ascii="仿宋" w:eastAsia="仿宋" w:hAnsi="仿宋" w:cs="仿宋" w:hint="eastAsia"/>
        </w:rPr>
        <w:t>□ 居民国（地区）不发放纳税人识别号</w:t>
      </w:r>
    </w:p>
    <w:p w:rsidR="00E868CC" w:rsidRPr="003414DA" w:rsidRDefault="00E868CC" w:rsidP="00E868CC">
      <w:pPr>
        <w:spacing w:line="288" w:lineRule="auto"/>
        <w:rPr>
          <w:rFonts w:ascii="仿宋" w:eastAsia="仿宋" w:hAnsi="仿宋"/>
        </w:rPr>
      </w:pPr>
      <w:r w:rsidRPr="003414DA">
        <w:rPr>
          <w:rFonts w:ascii="仿宋" w:eastAsia="仿宋" w:hAnsi="仿宋" w:cs="仿宋" w:hint="eastAsia"/>
        </w:rPr>
        <w:t>□ 账户持有人未能取得纳税人识别号，如选此项，请解释具体原因：</w:t>
      </w:r>
    </w:p>
    <w:p w:rsidR="00E868CC" w:rsidRPr="003414DA" w:rsidRDefault="00E868CC" w:rsidP="00E868CC">
      <w:pPr>
        <w:spacing w:line="288" w:lineRule="auto"/>
        <w:rPr>
          <w:rFonts w:ascii="仿宋" w:eastAsia="仿宋" w:hAnsi="仿宋" w:cs="仿宋"/>
          <w:u w:val="single"/>
        </w:rPr>
      </w:pPr>
      <w:r w:rsidRPr="003414DA">
        <w:rPr>
          <w:rFonts w:ascii="仿宋" w:eastAsia="仿宋" w:hAnsi="仿宋" w:cs="仿宋" w:hint="eastAsia"/>
        </w:rPr>
        <w:t xml:space="preserve">   </w:t>
      </w:r>
      <w:r w:rsidRPr="003414DA">
        <w:rPr>
          <w:rFonts w:ascii="仿宋" w:eastAsia="仿宋" w:hAnsi="仿宋" w:cs="仿宋" w:hint="eastAsia"/>
          <w:u w:val="single"/>
        </w:rPr>
        <w:t xml:space="preserve">                                                                </w:t>
      </w:r>
    </w:p>
    <w:p w:rsidR="00E868CC" w:rsidRPr="003414DA" w:rsidRDefault="00E868CC" w:rsidP="00E868CC">
      <w:pPr>
        <w:spacing w:line="288" w:lineRule="auto"/>
        <w:rPr>
          <w:rFonts w:ascii="仿宋" w:eastAsia="仿宋" w:hAnsi="仿宋"/>
        </w:rPr>
      </w:pPr>
    </w:p>
    <w:p w:rsidR="00E868CC" w:rsidRPr="003414DA" w:rsidRDefault="00E868CC" w:rsidP="00E868CC">
      <w:pPr>
        <w:spacing w:line="288" w:lineRule="auto"/>
        <w:ind w:firstLineChars="200" w:firstLine="420"/>
        <w:rPr>
          <w:rFonts w:ascii="仿宋" w:eastAsia="仿宋" w:hAnsi="仿宋"/>
        </w:rPr>
      </w:pPr>
      <w:r w:rsidRPr="003414DA">
        <w:rPr>
          <w:rFonts w:ascii="仿宋" w:eastAsia="仿宋" w:hAnsi="仿宋" w:cs="仿宋" w:hint="eastAsia"/>
        </w:rPr>
        <w:t>本人确认上述信息的真实、准确和完整，且当这些信息发生变更时，将在30日内通知贵机构，否则本人承担由此造成的不利后果。</w:t>
      </w:r>
    </w:p>
    <w:p w:rsidR="00E868CC" w:rsidRPr="003414DA" w:rsidRDefault="00E868CC" w:rsidP="00E868CC">
      <w:pPr>
        <w:spacing w:line="288" w:lineRule="auto"/>
        <w:jc w:val="left"/>
        <w:rPr>
          <w:rFonts w:ascii="仿宋" w:eastAsia="仿宋" w:hAnsi="仿宋"/>
        </w:rPr>
      </w:pPr>
    </w:p>
    <w:p w:rsidR="00E868CC" w:rsidRPr="009F5DDB" w:rsidRDefault="00E868CC" w:rsidP="00E868CC">
      <w:pPr>
        <w:spacing w:line="288" w:lineRule="auto"/>
        <w:jc w:val="left"/>
        <w:rPr>
          <w:rFonts w:ascii="仿宋" w:eastAsia="仿宋" w:hAnsi="仿宋"/>
          <w:color w:val="000000"/>
        </w:rPr>
      </w:pPr>
      <w:r w:rsidRPr="009F5DDB">
        <w:rPr>
          <w:rFonts w:ascii="仿宋" w:eastAsia="仿宋" w:hAnsi="仿宋" w:cs="仿宋" w:hint="eastAsia"/>
          <w:color w:val="000000"/>
        </w:rPr>
        <w:t>签名：                                   日期：</w:t>
      </w:r>
    </w:p>
    <w:p w:rsidR="00E868CC" w:rsidRPr="009F5DDB" w:rsidRDefault="00E868CC" w:rsidP="00A01A88">
      <w:pPr>
        <w:pBdr>
          <w:bottom w:val="single" w:sz="6" w:space="1" w:color="auto"/>
        </w:pBdr>
        <w:spacing w:afterLines="50" w:line="288" w:lineRule="auto"/>
        <w:rPr>
          <w:rFonts w:ascii="仿宋" w:eastAsia="仿宋" w:hAnsi="仿宋" w:cs="仿宋"/>
          <w:color w:val="000000"/>
        </w:rPr>
      </w:pPr>
      <w:r w:rsidRPr="009F5DDB">
        <w:rPr>
          <w:rFonts w:ascii="仿宋" w:eastAsia="仿宋" w:hAnsi="仿宋" w:cs="仿宋" w:hint="eastAsia"/>
          <w:color w:val="000000"/>
        </w:rPr>
        <w:t xml:space="preserve">签名人身份：□ 本人    □ 代理人  </w:t>
      </w:r>
    </w:p>
    <w:p w:rsidR="00E868CC" w:rsidRPr="003414DA" w:rsidRDefault="00E868CC" w:rsidP="00E868CC">
      <w:pPr>
        <w:spacing w:line="288" w:lineRule="auto"/>
        <w:jc w:val="left"/>
        <w:rPr>
          <w:rFonts w:ascii="仿宋" w:eastAsia="仿宋" w:hAnsi="仿宋"/>
          <w:b/>
          <w:i/>
          <w:kern w:val="0"/>
          <w:lang w:val="en-GB"/>
        </w:rPr>
      </w:pPr>
      <w:r w:rsidRPr="003414DA">
        <w:rPr>
          <w:rFonts w:ascii="仿宋" w:eastAsia="仿宋" w:hAnsi="仿宋" w:cs="仿宋" w:hint="eastAsia"/>
          <w:b/>
          <w:i/>
          <w:kern w:val="0"/>
          <w:lang w:val="en-GB"/>
        </w:rPr>
        <w:t>说明：</w:t>
      </w:r>
    </w:p>
    <w:p w:rsidR="00E868CC" w:rsidRPr="003414DA" w:rsidRDefault="00E868CC" w:rsidP="00E868CC">
      <w:pPr>
        <w:spacing w:line="288" w:lineRule="auto"/>
        <w:ind w:left="315" w:hangingChars="150" w:hanging="315"/>
        <w:jc w:val="left"/>
        <w:rPr>
          <w:rFonts w:ascii="仿宋" w:eastAsia="仿宋" w:hAnsi="仿宋"/>
          <w:kern w:val="0"/>
          <w:lang w:val="en-GB"/>
        </w:rPr>
      </w:pPr>
      <w:r w:rsidRPr="003414DA">
        <w:rPr>
          <w:rFonts w:ascii="仿宋" w:eastAsia="仿宋" w:hAnsi="仿宋" w:cs="仿宋" w:hint="eastAsia"/>
          <w:kern w:val="0"/>
          <w:lang w:val="en-GB"/>
        </w:rPr>
        <w:t>1. 本表所称中国税收居民是指在中国境内有住所，或者无住所而在境内居住满一年的个人。在中国境内有住所是指因户籍、家庭、经济利益关系而在中国境内习惯性居住。在境内居住满一年，是指在一个纳税年度中在中国境内居住365日。临时离境的，不扣减日数。临时离境，是指在一个纳税年度中一次不超过30日或者多次累计不超过90日的离境。</w:t>
      </w:r>
    </w:p>
    <w:p w:rsidR="00E868CC" w:rsidRPr="003414DA" w:rsidRDefault="00E868CC" w:rsidP="00E868CC">
      <w:pPr>
        <w:spacing w:line="288" w:lineRule="auto"/>
        <w:ind w:left="315" w:hangingChars="150" w:hanging="315"/>
        <w:jc w:val="left"/>
        <w:rPr>
          <w:rFonts w:ascii="仿宋" w:eastAsia="仿宋" w:hAnsi="仿宋"/>
          <w:kern w:val="0"/>
          <w:lang w:val="en-GB"/>
        </w:rPr>
      </w:pPr>
      <w:r w:rsidRPr="003414DA">
        <w:rPr>
          <w:rFonts w:ascii="仿宋" w:eastAsia="仿宋" w:hAnsi="仿宋" w:cs="仿宋" w:hint="eastAsia"/>
          <w:kern w:val="0"/>
          <w:lang w:val="en-GB"/>
        </w:rPr>
        <w:t>2. 本表所称非居民是指中国税收居民以外的个人。其他国家（地区）税收居民身份认定规则及纳税人识别号相关信息请参见国家税务总局网站（http://</w:t>
      </w:r>
      <w:hyperlink r:id="rId8" w:history="1">
        <w:r w:rsidRPr="003414DA">
          <w:rPr>
            <w:rFonts w:ascii="仿宋" w:eastAsia="仿宋" w:hAnsi="仿宋" w:cs="仿宋" w:hint="eastAsia"/>
            <w:kern w:val="0"/>
            <w:lang w:val="en-GB"/>
          </w:rPr>
          <w:t>www.chinatax.gov.cn</w:t>
        </w:r>
      </w:hyperlink>
      <w:r w:rsidRPr="003414DA">
        <w:rPr>
          <w:rFonts w:ascii="仿宋" w:eastAsia="仿宋" w:hAnsi="仿宋" w:cs="仿宋" w:hint="eastAsia"/>
          <w:kern w:val="0"/>
          <w:lang w:val="en-GB"/>
        </w:rPr>
        <w:t>/aeoi_index.html）。</w:t>
      </w:r>
    </w:p>
    <w:p w:rsidR="00E868CC" w:rsidRPr="003414DA" w:rsidRDefault="00E868CC" w:rsidP="00E868CC">
      <w:pPr>
        <w:pStyle w:val="a5"/>
        <w:rPr>
          <w:rFonts w:ascii="仿宋" w:eastAsia="仿宋" w:hAnsi="仿宋" w:cs="宋体"/>
        </w:rPr>
      </w:pPr>
      <w:r w:rsidRPr="003414DA">
        <w:rPr>
          <w:rFonts w:ascii="仿宋" w:eastAsia="仿宋" w:hAnsi="仿宋" w:hint="eastAsia"/>
          <w:kern w:val="0"/>
          <w:lang w:val="en-GB"/>
        </w:rPr>
        <w:t>3. 军人、武装警察无需填写此声明文件。</w:t>
      </w:r>
    </w:p>
    <w:p w:rsidR="00A01A88" w:rsidRDefault="00A01A88" w:rsidP="006C4D33">
      <w:pPr>
        <w:spacing w:line="280" w:lineRule="exact"/>
        <w:jc w:val="center"/>
        <w:outlineLvl w:val="1"/>
        <w:rPr>
          <w:rFonts w:hint="eastAsia"/>
          <w:b/>
          <w:sz w:val="30"/>
          <w:szCs w:val="30"/>
        </w:rPr>
      </w:pPr>
    </w:p>
    <w:p w:rsidR="00A01A88" w:rsidRDefault="00A01A88" w:rsidP="006C4D33">
      <w:pPr>
        <w:spacing w:line="280" w:lineRule="exact"/>
        <w:jc w:val="center"/>
        <w:outlineLvl w:val="1"/>
        <w:rPr>
          <w:rFonts w:hint="eastAsia"/>
          <w:b/>
          <w:sz w:val="30"/>
          <w:szCs w:val="30"/>
        </w:rPr>
      </w:pPr>
    </w:p>
    <w:p w:rsidR="00A01A88" w:rsidRDefault="00A01A88" w:rsidP="006C4D33">
      <w:pPr>
        <w:spacing w:line="280" w:lineRule="exact"/>
        <w:jc w:val="center"/>
        <w:outlineLvl w:val="1"/>
        <w:rPr>
          <w:rFonts w:hint="eastAsia"/>
          <w:b/>
          <w:sz w:val="30"/>
          <w:szCs w:val="30"/>
        </w:rPr>
      </w:pPr>
    </w:p>
    <w:p w:rsidR="00B15E89" w:rsidRPr="00B77416" w:rsidRDefault="00B15E89" w:rsidP="006C4D33">
      <w:pPr>
        <w:spacing w:line="280" w:lineRule="exact"/>
        <w:jc w:val="center"/>
        <w:outlineLvl w:val="1"/>
        <w:rPr>
          <w:b/>
          <w:sz w:val="30"/>
          <w:szCs w:val="30"/>
        </w:rPr>
      </w:pPr>
      <w:r w:rsidRPr="00B77416">
        <w:rPr>
          <w:rFonts w:hint="eastAsia"/>
          <w:b/>
          <w:sz w:val="30"/>
          <w:szCs w:val="30"/>
        </w:rPr>
        <w:lastRenderedPageBreak/>
        <w:t>普通投资者风险承受能力评估问卷</w:t>
      </w:r>
    </w:p>
    <w:p w:rsidR="00B15E89" w:rsidRDefault="00B15E89" w:rsidP="006C4D33">
      <w:pPr>
        <w:spacing w:line="280" w:lineRule="exact"/>
        <w:jc w:val="center"/>
        <w:outlineLvl w:val="1"/>
        <w:rPr>
          <w:b/>
          <w:sz w:val="30"/>
          <w:szCs w:val="30"/>
        </w:rPr>
      </w:pPr>
      <w:r w:rsidRPr="00B77416">
        <w:rPr>
          <w:rFonts w:hint="eastAsia"/>
          <w:b/>
          <w:sz w:val="30"/>
          <w:szCs w:val="30"/>
        </w:rPr>
        <w:t>（适用于自然人投资者）</w:t>
      </w:r>
    </w:p>
    <w:p w:rsidR="006C4D33" w:rsidRPr="00975DCD" w:rsidRDefault="006C4D33" w:rsidP="006C4D33">
      <w:pPr>
        <w:spacing w:line="280" w:lineRule="exact"/>
        <w:jc w:val="center"/>
        <w:outlineLvl w:val="1"/>
        <w:rPr>
          <w:b/>
          <w:szCs w:val="21"/>
        </w:rPr>
      </w:pPr>
    </w:p>
    <w:p w:rsidR="00B15E89" w:rsidRPr="00975DCD" w:rsidRDefault="00B15E89" w:rsidP="006C4D33">
      <w:pPr>
        <w:spacing w:line="280" w:lineRule="exact"/>
        <w:jc w:val="left"/>
        <w:rPr>
          <w:b/>
          <w:szCs w:val="21"/>
        </w:rPr>
      </w:pPr>
      <w:r w:rsidRPr="00975DCD">
        <w:rPr>
          <w:rFonts w:hint="eastAsia"/>
          <w:b/>
          <w:szCs w:val="21"/>
        </w:rPr>
        <w:t>投资者姓名：</w:t>
      </w:r>
      <w:r w:rsidRPr="00975DCD">
        <w:rPr>
          <w:rFonts w:hint="eastAsia"/>
          <w:b/>
          <w:szCs w:val="21"/>
        </w:rPr>
        <w:t xml:space="preserve">                   </w:t>
      </w:r>
      <w:r w:rsidRPr="00975DCD">
        <w:rPr>
          <w:rFonts w:hint="eastAsia"/>
          <w:b/>
          <w:szCs w:val="21"/>
        </w:rPr>
        <w:t>身份证号：</w:t>
      </w:r>
    </w:p>
    <w:p w:rsidR="006C4D33" w:rsidRPr="006C4D33" w:rsidRDefault="006C4D33" w:rsidP="006C4D33">
      <w:pPr>
        <w:spacing w:line="280" w:lineRule="exact"/>
        <w:jc w:val="left"/>
        <w:rPr>
          <w:b/>
          <w:sz w:val="18"/>
          <w:szCs w:val="18"/>
          <w:u w:val="single"/>
        </w:rPr>
      </w:pP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本问卷旨在了解您可承受的风险程度等情况，借此协助您选择合适的金融产品或金融服务类别，以符合您的风险承受能力。</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风险承受能力评估是本公司向投资者履行适当性职责的一个环节，其目的是使本公司所提供的金融产品或者金融服务与您的风险承受能力等级相匹配。</w:t>
      </w:r>
    </w:p>
    <w:p w:rsidR="00B15E89" w:rsidRPr="006C4D33" w:rsidRDefault="00B15E89" w:rsidP="006C4D33">
      <w:pPr>
        <w:spacing w:line="280" w:lineRule="exact"/>
        <w:ind w:firstLineChars="200" w:firstLine="361"/>
        <w:jc w:val="left"/>
        <w:rPr>
          <w:sz w:val="18"/>
          <w:szCs w:val="18"/>
        </w:rPr>
      </w:pPr>
      <w:r w:rsidRPr="006C4D33">
        <w:rPr>
          <w:rFonts w:hint="eastAsia"/>
          <w:b/>
          <w:sz w:val="18"/>
          <w:szCs w:val="18"/>
        </w:rPr>
        <w:t>本公司特别提醒您：</w:t>
      </w:r>
      <w:r w:rsidRPr="006C4D33">
        <w:rPr>
          <w:rFonts w:hint="eastAsia"/>
          <w:sz w:val="18"/>
          <w:szCs w:val="18"/>
        </w:rPr>
        <w:t>本公司向投资者履行风险承受能力评估等适当性职责，并不能取代您自己的投资判断，也不会降低金融产品或者金融服务的固有风险。同时，与金融产品或者金融服务相关的投资风险、履约责任以及费用等将由您自行承担。</w:t>
      </w:r>
    </w:p>
    <w:p w:rsidR="00B15E89" w:rsidRPr="006C4D33" w:rsidRDefault="00B15E89" w:rsidP="006C4D33">
      <w:pPr>
        <w:spacing w:line="280" w:lineRule="exact"/>
        <w:ind w:firstLineChars="200" w:firstLine="361"/>
        <w:jc w:val="left"/>
        <w:rPr>
          <w:sz w:val="18"/>
          <w:szCs w:val="18"/>
        </w:rPr>
      </w:pPr>
      <w:r w:rsidRPr="006C4D33">
        <w:rPr>
          <w:rFonts w:hint="eastAsia"/>
          <w:b/>
          <w:sz w:val="18"/>
          <w:szCs w:val="18"/>
        </w:rPr>
        <w:t>本公司提示您：</w:t>
      </w:r>
      <w:r w:rsidRPr="006C4D33">
        <w:rPr>
          <w:rFonts w:hint="eastAsia"/>
          <w:sz w:val="18"/>
          <w:szCs w:val="18"/>
        </w:rPr>
        <w:t>本公司根据您提供的信息对您进行风险承受能力评估，开展适当性工作。您应当如实提供相关信息及证明材料，并对所提供的信息和证明材料的真实性、准确性、完整性负责。</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当您的各项状况发生重大变化时，需对您所投资的金融产品及时进行重新审视，以确保您的投资决定与您可承受的投资风险程度等实际情况一致。</w:t>
      </w:r>
    </w:p>
    <w:p w:rsidR="00B15E89" w:rsidRPr="006C4D33" w:rsidRDefault="00B15E89" w:rsidP="006C4D33">
      <w:pPr>
        <w:spacing w:line="280" w:lineRule="exact"/>
        <w:ind w:firstLineChars="200" w:firstLine="361"/>
        <w:jc w:val="left"/>
        <w:rPr>
          <w:sz w:val="18"/>
          <w:szCs w:val="18"/>
        </w:rPr>
      </w:pPr>
      <w:r w:rsidRPr="006C4D33">
        <w:rPr>
          <w:rFonts w:hint="eastAsia"/>
          <w:b/>
          <w:sz w:val="18"/>
          <w:szCs w:val="18"/>
        </w:rPr>
        <w:t>本公司在此承诺：</w:t>
      </w:r>
      <w:r w:rsidRPr="006C4D33">
        <w:rPr>
          <w:rFonts w:hint="eastAsia"/>
          <w:sz w:val="18"/>
          <w:szCs w:val="18"/>
        </w:rPr>
        <w:t>对于您在本问卷中所提供的一切信息，本公司将严格按照法律法规要求承担保密义务。除法律法规规定的有权机关依法定程序进行查询以外，本公司保证不会将涉及您的任何信息提供、泄露给任何第三方，或者将相关信息用于违法、不当用途。</w:t>
      </w:r>
      <w:r w:rsidR="006C4D33" w:rsidRPr="006C4D33">
        <w:rPr>
          <w:rFonts w:hint="eastAsia"/>
          <w:sz w:val="18"/>
          <w:szCs w:val="18"/>
        </w:rPr>
        <w:tab/>
      </w:r>
    </w:p>
    <w:p w:rsidR="00B15E89" w:rsidRPr="006C4D33" w:rsidRDefault="00B15E89" w:rsidP="006C4D33">
      <w:pPr>
        <w:spacing w:line="280" w:lineRule="exact"/>
        <w:ind w:firstLineChars="200" w:firstLine="361"/>
        <w:jc w:val="left"/>
        <w:outlineLvl w:val="2"/>
        <w:rPr>
          <w:b/>
          <w:sz w:val="18"/>
          <w:szCs w:val="18"/>
        </w:rPr>
      </w:pPr>
      <w:r w:rsidRPr="006C4D33">
        <w:rPr>
          <w:rFonts w:hint="eastAsia"/>
          <w:b/>
          <w:sz w:val="18"/>
          <w:szCs w:val="18"/>
        </w:rPr>
        <w:t>一、财务状况</w:t>
      </w:r>
    </w:p>
    <w:p w:rsidR="00B15E89" w:rsidRPr="006C4D33" w:rsidRDefault="00B15E89" w:rsidP="006C4D33">
      <w:pPr>
        <w:spacing w:line="280" w:lineRule="exact"/>
        <w:ind w:firstLineChars="200" w:firstLine="361"/>
        <w:jc w:val="left"/>
        <w:rPr>
          <w:b/>
          <w:sz w:val="18"/>
          <w:szCs w:val="18"/>
        </w:rPr>
      </w:pPr>
      <w:r w:rsidRPr="006C4D33">
        <w:rPr>
          <w:b/>
          <w:sz w:val="18"/>
          <w:szCs w:val="18"/>
        </w:rPr>
        <w:t>1</w:t>
      </w:r>
      <w:r w:rsidRPr="006C4D33">
        <w:rPr>
          <w:rFonts w:hint="eastAsia"/>
          <w:b/>
          <w:sz w:val="18"/>
          <w:szCs w:val="18"/>
        </w:rPr>
        <w:t>.</w:t>
      </w:r>
      <w:r w:rsidRPr="006C4D33">
        <w:rPr>
          <w:rFonts w:hint="eastAsia"/>
          <w:b/>
          <w:sz w:val="18"/>
          <w:szCs w:val="18"/>
        </w:rPr>
        <w:t>您目前的主要收入来源是：</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A</w:t>
      </w:r>
      <w:r w:rsidRPr="006C4D33">
        <w:rPr>
          <w:rFonts w:hint="eastAsia"/>
          <w:sz w:val="18"/>
          <w:szCs w:val="18"/>
        </w:rPr>
        <w:t>．工资、劳务报酬</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B</w:t>
      </w:r>
      <w:r w:rsidRPr="006C4D33">
        <w:rPr>
          <w:rFonts w:hint="eastAsia"/>
          <w:sz w:val="18"/>
          <w:szCs w:val="18"/>
        </w:rPr>
        <w:t>．生产经营所得</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C</w:t>
      </w:r>
      <w:r w:rsidRPr="006C4D33">
        <w:rPr>
          <w:rFonts w:hint="eastAsia"/>
          <w:sz w:val="18"/>
          <w:szCs w:val="18"/>
        </w:rPr>
        <w:t>．利息、股息、转让证券等金融性资产收入</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D</w:t>
      </w:r>
      <w:r w:rsidRPr="006C4D33">
        <w:rPr>
          <w:rFonts w:hint="eastAsia"/>
          <w:sz w:val="18"/>
          <w:szCs w:val="18"/>
        </w:rPr>
        <w:t>．出租、出售房地产等非金融性资产收入</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E</w:t>
      </w:r>
      <w:r w:rsidRPr="006C4D33">
        <w:rPr>
          <w:rFonts w:hint="eastAsia"/>
          <w:sz w:val="18"/>
          <w:szCs w:val="18"/>
        </w:rPr>
        <w:t>．无收入来源，生活主要依靠积蓄或社会保障</w:t>
      </w:r>
    </w:p>
    <w:p w:rsidR="00B15E89" w:rsidRPr="006C4D33" w:rsidRDefault="00B15E89" w:rsidP="006C4D33">
      <w:pPr>
        <w:spacing w:line="280" w:lineRule="exact"/>
        <w:ind w:firstLineChars="200" w:firstLine="360"/>
        <w:jc w:val="left"/>
        <w:rPr>
          <w:b/>
          <w:bCs/>
          <w:sz w:val="18"/>
          <w:szCs w:val="18"/>
        </w:rPr>
      </w:pPr>
      <w:r w:rsidRPr="006C4D33">
        <w:rPr>
          <w:rFonts w:hint="eastAsia"/>
          <w:sz w:val="18"/>
          <w:szCs w:val="18"/>
        </w:rPr>
        <w:t>2.</w:t>
      </w:r>
      <w:r w:rsidRPr="006C4D33">
        <w:rPr>
          <w:rFonts w:hint="eastAsia"/>
          <w:b/>
          <w:bCs/>
          <w:sz w:val="18"/>
          <w:szCs w:val="18"/>
        </w:rPr>
        <w:t>您最近三年个人年均收入为：</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A.</w:t>
      </w:r>
      <w:r w:rsidRPr="006C4D33">
        <w:rPr>
          <w:rFonts w:hint="eastAsia"/>
          <w:sz w:val="18"/>
          <w:szCs w:val="18"/>
        </w:rPr>
        <w:t>不超过</w:t>
      </w:r>
      <w:r w:rsidRPr="006C4D33">
        <w:rPr>
          <w:rFonts w:hint="eastAsia"/>
          <w:sz w:val="18"/>
          <w:szCs w:val="18"/>
        </w:rPr>
        <w:t>5</w:t>
      </w:r>
      <w:r w:rsidRPr="006C4D33">
        <w:rPr>
          <w:rFonts w:hint="eastAsia"/>
          <w:sz w:val="18"/>
          <w:szCs w:val="18"/>
        </w:rPr>
        <w:t>万元人民币</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B.5</w:t>
      </w:r>
      <w:r w:rsidRPr="006C4D33">
        <w:rPr>
          <w:rFonts w:hint="eastAsia"/>
          <w:sz w:val="18"/>
          <w:szCs w:val="18"/>
        </w:rPr>
        <w:t>万</w:t>
      </w:r>
      <w:r w:rsidRPr="006C4D33">
        <w:rPr>
          <w:rFonts w:hint="eastAsia"/>
          <w:sz w:val="18"/>
          <w:szCs w:val="18"/>
        </w:rPr>
        <w:t>-20</w:t>
      </w:r>
      <w:r w:rsidRPr="006C4D33">
        <w:rPr>
          <w:rFonts w:hint="eastAsia"/>
          <w:sz w:val="18"/>
          <w:szCs w:val="18"/>
        </w:rPr>
        <w:t>万元（不含）人民币</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C. 20</w:t>
      </w:r>
      <w:r w:rsidRPr="006C4D33">
        <w:rPr>
          <w:rFonts w:hint="eastAsia"/>
          <w:sz w:val="18"/>
          <w:szCs w:val="18"/>
        </w:rPr>
        <w:t>万</w:t>
      </w:r>
      <w:r w:rsidRPr="006C4D33">
        <w:rPr>
          <w:rFonts w:hint="eastAsia"/>
          <w:sz w:val="18"/>
          <w:szCs w:val="18"/>
        </w:rPr>
        <w:t>-70</w:t>
      </w:r>
      <w:r w:rsidRPr="006C4D33">
        <w:rPr>
          <w:rFonts w:hint="eastAsia"/>
          <w:sz w:val="18"/>
          <w:szCs w:val="18"/>
        </w:rPr>
        <w:t>万元（不含）人民币</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D. 70</w:t>
      </w:r>
      <w:r w:rsidRPr="006C4D33">
        <w:rPr>
          <w:rFonts w:hint="eastAsia"/>
          <w:sz w:val="18"/>
          <w:szCs w:val="18"/>
        </w:rPr>
        <w:t>万元人民币以上</w:t>
      </w:r>
    </w:p>
    <w:p w:rsidR="00B15E89" w:rsidRPr="006C4D33" w:rsidRDefault="00B15E89" w:rsidP="006C4D33">
      <w:pPr>
        <w:spacing w:line="280" w:lineRule="exact"/>
        <w:ind w:firstLineChars="200" w:firstLine="361"/>
        <w:jc w:val="left"/>
        <w:rPr>
          <w:b/>
          <w:sz w:val="18"/>
          <w:szCs w:val="18"/>
        </w:rPr>
      </w:pPr>
      <w:r w:rsidRPr="006C4D33">
        <w:rPr>
          <w:rFonts w:hint="eastAsia"/>
          <w:b/>
          <w:sz w:val="18"/>
          <w:szCs w:val="18"/>
        </w:rPr>
        <w:t>3</w:t>
      </w:r>
      <w:r w:rsidRPr="006C4D33">
        <w:rPr>
          <w:b/>
          <w:sz w:val="18"/>
          <w:szCs w:val="18"/>
        </w:rPr>
        <w:t>.</w:t>
      </w:r>
      <w:r w:rsidRPr="006C4D33">
        <w:rPr>
          <w:rFonts w:hint="eastAsia"/>
          <w:b/>
          <w:sz w:val="18"/>
          <w:szCs w:val="18"/>
        </w:rPr>
        <w:t>最近您家庭预计进行期货投资的资金占家族现有总资产（不含自住、自用房产及汽车等固定资产）的比例是：</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A</w:t>
      </w:r>
      <w:r w:rsidRPr="006C4D33">
        <w:rPr>
          <w:rFonts w:hint="eastAsia"/>
          <w:sz w:val="18"/>
          <w:szCs w:val="18"/>
        </w:rPr>
        <w:t>．</w:t>
      </w:r>
      <w:r w:rsidRPr="006C4D33">
        <w:rPr>
          <w:rFonts w:hint="eastAsia"/>
          <w:sz w:val="18"/>
          <w:szCs w:val="18"/>
        </w:rPr>
        <w:t>70%</w:t>
      </w:r>
      <w:r w:rsidRPr="006C4D33">
        <w:rPr>
          <w:rFonts w:hint="eastAsia"/>
          <w:sz w:val="18"/>
          <w:szCs w:val="18"/>
        </w:rPr>
        <w:t>以上</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B</w:t>
      </w:r>
      <w:r w:rsidRPr="006C4D33">
        <w:rPr>
          <w:rFonts w:hint="eastAsia"/>
          <w:sz w:val="18"/>
          <w:szCs w:val="18"/>
        </w:rPr>
        <w:t>．</w:t>
      </w:r>
      <w:r w:rsidRPr="006C4D33">
        <w:rPr>
          <w:rFonts w:hint="eastAsia"/>
          <w:sz w:val="18"/>
          <w:szCs w:val="18"/>
        </w:rPr>
        <w:t>50-70%</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C</w:t>
      </w:r>
      <w:r w:rsidRPr="006C4D33">
        <w:rPr>
          <w:rFonts w:hint="eastAsia"/>
          <w:sz w:val="18"/>
          <w:szCs w:val="18"/>
        </w:rPr>
        <w:t>．</w:t>
      </w:r>
      <w:r w:rsidRPr="006C4D33">
        <w:rPr>
          <w:rFonts w:hint="eastAsia"/>
          <w:sz w:val="18"/>
          <w:szCs w:val="18"/>
        </w:rPr>
        <w:t>30-50%</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D</w:t>
      </w:r>
      <w:r w:rsidRPr="006C4D33">
        <w:rPr>
          <w:rFonts w:hint="eastAsia"/>
          <w:sz w:val="18"/>
          <w:szCs w:val="18"/>
        </w:rPr>
        <w:t>．</w:t>
      </w:r>
      <w:r w:rsidRPr="006C4D33">
        <w:rPr>
          <w:rFonts w:hint="eastAsia"/>
          <w:sz w:val="18"/>
          <w:szCs w:val="18"/>
        </w:rPr>
        <w:t>10%-30%</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E</w:t>
      </w:r>
      <w:r w:rsidRPr="006C4D33">
        <w:rPr>
          <w:rFonts w:hint="eastAsia"/>
          <w:sz w:val="18"/>
          <w:szCs w:val="18"/>
        </w:rPr>
        <w:t>．</w:t>
      </w:r>
      <w:r w:rsidRPr="006C4D33">
        <w:rPr>
          <w:rFonts w:hint="eastAsia"/>
          <w:sz w:val="18"/>
          <w:szCs w:val="18"/>
        </w:rPr>
        <w:t>10%</w:t>
      </w:r>
      <w:r w:rsidRPr="006C4D33">
        <w:rPr>
          <w:rFonts w:hint="eastAsia"/>
          <w:sz w:val="18"/>
          <w:szCs w:val="18"/>
        </w:rPr>
        <w:t>以下</w:t>
      </w:r>
    </w:p>
    <w:p w:rsidR="00B15E89" w:rsidRPr="006C4D33" w:rsidRDefault="00B15E89" w:rsidP="006C4D33">
      <w:pPr>
        <w:spacing w:line="280" w:lineRule="exact"/>
        <w:ind w:firstLineChars="200" w:firstLine="361"/>
        <w:jc w:val="left"/>
        <w:rPr>
          <w:b/>
          <w:sz w:val="18"/>
          <w:szCs w:val="18"/>
        </w:rPr>
      </w:pPr>
      <w:r w:rsidRPr="006C4D33">
        <w:rPr>
          <w:rFonts w:hint="eastAsia"/>
          <w:b/>
          <w:sz w:val="18"/>
          <w:szCs w:val="18"/>
        </w:rPr>
        <w:t>4</w:t>
      </w:r>
      <w:r w:rsidRPr="006C4D33">
        <w:rPr>
          <w:b/>
          <w:sz w:val="18"/>
          <w:szCs w:val="18"/>
        </w:rPr>
        <w:t>.</w:t>
      </w:r>
      <w:r w:rsidRPr="006C4D33">
        <w:rPr>
          <w:rFonts w:hint="eastAsia"/>
          <w:b/>
          <w:sz w:val="18"/>
          <w:szCs w:val="18"/>
        </w:rPr>
        <w:t>您是否有尚未清偿的数额较大的债务，如有，其性质是：</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A</w:t>
      </w:r>
      <w:r w:rsidRPr="006C4D33">
        <w:rPr>
          <w:rFonts w:hint="eastAsia"/>
          <w:sz w:val="18"/>
          <w:szCs w:val="18"/>
        </w:rPr>
        <w:t>．没有</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B</w:t>
      </w:r>
      <w:r w:rsidRPr="006C4D33">
        <w:rPr>
          <w:rFonts w:hint="eastAsia"/>
          <w:sz w:val="18"/>
          <w:szCs w:val="18"/>
        </w:rPr>
        <w:t>．有，住房低押贷款等长期定额债务</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C</w:t>
      </w:r>
      <w:r w:rsidRPr="006C4D33">
        <w:rPr>
          <w:rFonts w:hint="eastAsia"/>
          <w:sz w:val="18"/>
          <w:szCs w:val="18"/>
        </w:rPr>
        <w:t>．有，信用卡欠款、消费信贷等短期信用债务</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D</w:t>
      </w:r>
      <w:r w:rsidRPr="006C4D33">
        <w:rPr>
          <w:rFonts w:hint="eastAsia"/>
          <w:sz w:val="18"/>
          <w:szCs w:val="18"/>
        </w:rPr>
        <w:t>．有，亲朋之间借款</w:t>
      </w:r>
    </w:p>
    <w:p w:rsidR="00B15E89" w:rsidRPr="006C4D33" w:rsidRDefault="00B15E89" w:rsidP="006C4D33">
      <w:pPr>
        <w:spacing w:line="280" w:lineRule="exact"/>
        <w:ind w:firstLineChars="200" w:firstLine="361"/>
        <w:jc w:val="left"/>
        <w:rPr>
          <w:b/>
          <w:sz w:val="18"/>
          <w:szCs w:val="18"/>
        </w:rPr>
      </w:pPr>
      <w:r w:rsidRPr="006C4D33">
        <w:rPr>
          <w:rFonts w:hint="eastAsia"/>
          <w:b/>
          <w:sz w:val="18"/>
          <w:szCs w:val="18"/>
        </w:rPr>
        <w:t>5</w:t>
      </w:r>
      <w:r w:rsidRPr="006C4D33">
        <w:rPr>
          <w:b/>
          <w:sz w:val="18"/>
          <w:szCs w:val="18"/>
        </w:rPr>
        <w:t>.</w:t>
      </w:r>
      <w:r w:rsidRPr="006C4D33">
        <w:rPr>
          <w:rFonts w:hint="eastAsia"/>
          <w:b/>
          <w:sz w:val="18"/>
          <w:szCs w:val="18"/>
        </w:rPr>
        <w:t>您可用于投资的资产数额（包括金融资产和不动产）为：</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A</w:t>
      </w:r>
      <w:r w:rsidRPr="006C4D33">
        <w:rPr>
          <w:rFonts w:hint="eastAsia"/>
          <w:sz w:val="18"/>
          <w:szCs w:val="18"/>
        </w:rPr>
        <w:t>．不超过</w:t>
      </w:r>
      <w:r w:rsidRPr="006C4D33">
        <w:rPr>
          <w:rFonts w:hint="eastAsia"/>
          <w:sz w:val="18"/>
          <w:szCs w:val="18"/>
        </w:rPr>
        <w:t>10</w:t>
      </w:r>
      <w:r w:rsidRPr="006C4D33">
        <w:rPr>
          <w:rFonts w:hint="eastAsia"/>
          <w:sz w:val="18"/>
          <w:szCs w:val="18"/>
        </w:rPr>
        <w:t>万人民币</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B</w:t>
      </w:r>
      <w:r w:rsidRPr="006C4D33">
        <w:rPr>
          <w:rFonts w:hint="eastAsia"/>
          <w:sz w:val="18"/>
          <w:szCs w:val="18"/>
        </w:rPr>
        <w:t>．</w:t>
      </w:r>
      <w:r w:rsidRPr="006C4D33">
        <w:rPr>
          <w:rFonts w:hint="eastAsia"/>
          <w:sz w:val="18"/>
          <w:szCs w:val="18"/>
        </w:rPr>
        <w:t>10</w:t>
      </w:r>
      <w:r w:rsidRPr="006C4D33">
        <w:rPr>
          <w:rFonts w:hint="eastAsia"/>
          <w:sz w:val="18"/>
          <w:szCs w:val="18"/>
        </w:rPr>
        <w:t>万</w:t>
      </w:r>
      <w:r w:rsidRPr="006C4D33">
        <w:rPr>
          <w:rFonts w:hint="eastAsia"/>
          <w:sz w:val="18"/>
          <w:szCs w:val="18"/>
        </w:rPr>
        <w:t>-100</w:t>
      </w:r>
      <w:r w:rsidRPr="006C4D33">
        <w:rPr>
          <w:rFonts w:hint="eastAsia"/>
          <w:sz w:val="18"/>
          <w:szCs w:val="18"/>
        </w:rPr>
        <w:t>万（不含）人民币</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C</w:t>
      </w:r>
      <w:r w:rsidRPr="006C4D33">
        <w:rPr>
          <w:rFonts w:hint="eastAsia"/>
          <w:sz w:val="18"/>
          <w:szCs w:val="18"/>
        </w:rPr>
        <w:t>．</w:t>
      </w:r>
      <w:r w:rsidRPr="006C4D33">
        <w:rPr>
          <w:rFonts w:hint="eastAsia"/>
          <w:sz w:val="18"/>
          <w:szCs w:val="18"/>
        </w:rPr>
        <w:t>100</w:t>
      </w:r>
      <w:r w:rsidRPr="006C4D33">
        <w:rPr>
          <w:rFonts w:hint="eastAsia"/>
          <w:sz w:val="18"/>
          <w:szCs w:val="18"/>
        </w:rPr>
        <w:t>万</w:t>
      </w:r>
      <w:r w:rsidRPr="006C4D33">
        <w:rPr>
          <w:rFonts w:hint="eastAsia"/>
          <w:sz w:val="18"/>
          <w:szCs w:val="18"/>
        </w:rPr>
        <w:t>-300</w:t>
      </w:r>
      <w:r w:rsidRPr="006C4D33">
        <w:rPr>
          <w:rFonts w:hint="eastAsia"/>
          <w:sz w:val="18"/>
          <w:szCs w:val="18"/>
        </w:rPr>
        <w:t>万元（不含）人民币</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D</w:t>
      </w:r>
      <w:r w:rsidRPr="006C4D33">
        <w:rPr>
          <w:rFonts w:hint="eastAsia"/>
          <w:sz w:val="18"/>
          <w:szCs w:val="18"/>
        </w:rPr>
        <w:t>．</w:t>
      </w:r>
      <w:r w:rsidRPr="006C4D33">
        <w:rPr>
          <w:rFonts w:hint="eastAsia"/>
          <w:sz w:val="18"/>
          <w:szCs w:val="18"/>
        </w:rPr>
        <w:t>300</w:t>
      </w:r>
      <w:r w:rsidRPr="006C4D33">
        <w:rPr>
          <w:rFonts w:hint="eastAsia"/>
          <w:sz w:val="18"/>
          <w:szCs w:val="18"/>
        </w:rPr>
        <w:t>万元人民币以上</w:t>
      </w:r>
    </w:p>
    <w:p w:rsidR="00B15E89" w:rsidRPr="006C4D33" w:rsidRDefault="00B15E89" w:rsidP="006C4D33">
      <w:pPr>
        <w:spacing w:line="280" w:lineRule="exact"/>
        <w:ind w:firstLineChars="200" w:firstLine="361"/>
        <w:jc w:val="left"/>
        <w:outlineLvl w:val="2"/>
        <w:rPr>
          <w:b/>
          <w:sz w:val="18"/>
          <w:szCs w:val="18"/>
        </w:rPr>
      </w:pPr>
      <w:r w:rsidRPr="006C4D33">
        <w:rPr>
          <w:rFonts w:hint="eastAsia"/>
          <w:b/>
          <w:sz w:val="18"/>
          <w:szCs w:val="18"/>
        </w:rPr>
        <w:t>二、投资知识</w:t>
      </w:r>
    </w:p>
    <w:p w:rsidR="00B15E89" w:rsidRPr="006C4D33" w:rsidRDefault="00B15E89" w:rsidP="006C4D33">
      <w:pPr>
        <w:spacing w:line="280" w:lineRule="exact"/>
        <w:ind w:firstLineChars="200" w:firstLine="361"/>
        <w:jc w:val="left"/>
        <w:rPr>
          <w:b/>
          <w:sz w:val="18"/>
          <w:szCs w:val="18"/>
        </w:rPr>
      </w:pPr>
      <w:r w:rsidRPr="006C4D33">
        <w:rPr>
          <w:rFonts w:hint="eastAsia"/>
          <w:b/>
          <w:sz w:val="18"/>
          <w:szCs w:val="18"/>
        </w:rPr>
        <w:lastRenderedPageBreak/>
        <w:t>6</w:t>
      </w:r>
      <w:r w:rsidRPr="006C4D33">
        <w:rPr>
          <w:b/>
          <w:sz w:val="18"/>
          <w:szCs w:val="18"/>
        </w:rPr>
        <w:t>.</w:t>
      </w:r>
      <w:r w:rsidRPr="006C4D33">
        <w:rPr>
          <w:rFonts w:hint="eastAsia"/>
          <w:b/>
          <w:sz w:val="18"/>
          <w:szCs w:val="18"/>
        </w:rPr>
        <w:t>以下描述中何种符合您的实际情况：</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A</w:t>
      </w:r>
      <w:r w:rsidRPr="006C4D33">
        <w:rPr>
          <w:rFonts w:hint="eastAsia"/>
          <w:sz w:val="18"/>
          <w:szCs w:val="18"/>
        </w:rPr>
        <w:t>．现在或此前曾从事金融、经济或财会等与金融产品投资相关的工作超过两年</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B</w:t>
      </w:r>
      <w:r w:rsidRPr="006C4D33">
        <w:rPr>
          <w:rFonts w:hint="eastAsia"/>
          <w:sz w:val="18"/>
          <w:szCs w:val="18"/>
        </w:rPr>
        <w:t>．已取得金融、经济或财会等与金融产品投资相关专业学士以上学位</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C</w:t>
      </w:r>
      <w:r w:rsidRPr="006C4D33">
        <w:rPr>
          <w:rFonts w:hint="eastAsia"/>
          <w:sz w:val="18"/>
          <w:szCs w:val="18"/>
        </w:rPr>
        <w:t>．取得证券从业资格、期货从业资格、基金从业资格、注册会计师证书</w:t>
      </w:r>
      <w:r w:rsidRPr="006C4D33">
        <w:rPr>
          <w:rFonts w:hint="eastAsia"/>
          <w:sz w:val="18"/>
          <w:szCs w:val="18"/>
        </w:rPr>
        <w:t>(CPA)</w:t>
      </w:r>
      <w:r w:rsidRPr="006C4D33">
        <w:rPr>
          <w:rFonts w:hint="eastAsia"/>
          <w:sz w:val="18"/>
          <w:szCs w:val="18"/>
        </w:rPr>
        <w:t>或注册金融分析师证书</w:t>
      </w:r>
      <w:r w:rsidRPr="006C4D33">
        <w:rPr>
          <w:rFonts w:hint="eastAsia"/>
          <w:sz w:val="18"/>
          <w:szCs w:val="18"/>
        </w:rPr>
        <w:t>(CFA)</w:t>
      </w:r>
      <w:r w:rsidRPr="006C4D33">
        <w:rPr>
          <w:rFonts w:hint="eastAsia"/>
          <w:sz w:val="18"/>
          <w:szCs w:val="18"/>
        </w:rPr>
        <w:t>中的一项及以上</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D</w:t>
      </w:r>
      <w:r w:rsidRPr="006C4D33">
        <w:rPr>
          <w:rFonts w:hint="eastAsia"/>
          <w:sz w:val="18"/>
          <w:szCs w:val="18"/>
        </w:rPr>
        <w:t>．我不符合以上任何一项描述</w:t>
      </w:r>
    </w:p>
    <w:p w:rsidR="00B15E89" w:rsidRPr="006C4D33" w:rsidRDefault="00B15E89" w:rsidP="006C4D33">
      <w:pPr>
        <w:spacing w:line="280" w:lineRule="exact"/>
        <w:ind w:firstLineChars="200" w:firstLine="361"/>
        <w:jc w:val="left"/>
        <w:rPr>
          <w:b/>
          <w:bCs/>
          <w:sz w:val="18"/>
          <w:szCs w:val="18"/>
        </w:rPr>
      </w:pPr>
      <w:r w:rsidRPr="006C4D33">
        <w:rPr>
          <w:rFonts w:hint="eastAsia"/>
          <w:b/>
          <w:bCs/>
          <w:sz w:val="18"/>
          <w:szCs w:val="18"/>
        </w:rPr>
        <w:t>7.</w:t>
      </w:r>
      <w:r w:rsidRPr="006C4D33">
        <w:rPr>
          <w:rFonts w:hint="eastAsia"/>
          <w:b/>
          <w:bCs/>
          <w:sz w:val="18"/>
          <w:szCs w:val="18"/>
        </w:rPr>
        <w:t>您的投资知识可描述为：</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A</w:t>
      </w:r>
      <w:r w:rsidRPr="006C4D33">
        <w:rPr>
          <w:rFonts w:hint="eastAsia"/>
          <w:sz w:val="18"/>
          <w:szCs w:val="18"/>
        </w:rPr>
        <w:t>．有限：基本没有证券期货投资知识</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B</w:t>
      </w:r>
      <w:r w:rsidRPr="006C4D33">
        <w:rPr>
          <w:rFonts w:hint="eastAsia"/>
          <w:sz w:val="18"/>
          <w:szCs w:val="18"/>
        </w:rPr>
        <w:t>．一般：对证券期货产品及相关风险具有基本的知识和理解</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C</w:t>
      </w:r>
      <w:r w:rsidRPr="006C4D33">
        <w:rPr>
          <w:rFonts w:hint="eastAsia"/>
          <w:sz w:val="18"/>
          <w:szCs w:val="18"/>
        </w:rPr>
        <w:t>．丰富：对证券期货产品及相关风险具有丰富的知识和理解</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D</w:t>
      </w:r>
      <w:r w:rsidRPr="006C4D33">
        <w:rPr>
          <w:rFonts w:hint="eastAsia"/>
          <w:sz w:val="18"/>
          <w:szCs w:val="18"/>
        </w:rPr>
        <w:t>．非常丰富：具有专业的证券期货产品及相关风险知识，且理解深入</w:t>
      </w:r>
    </w:p>
    <w:p w:rsidR="00B15E89" w:rsidRPr="006C4D33" w:rsidRDefault="00B15E89" w:rsidP="006C4D33">
      <w:pPr>
        <w:spacing w:line="280" w:lineRule="exact"/>
        <w:ind w:firstLineChars="200" w:firstLine="361"/>
        <w:jc w:val="left"/>
        <w:outlineLvl w:val="2"/>
        <w:rPr>
          <w:b/>
          <w:sz w:val="18"/>
          <w:szCs w:val="18"/>
        </w:rPr>
      </w:pPr>
      <w:r w:rsidRPr="006C4D33">
        <w:rPr>
          <w:rFonts w:hint="eastAsia"/>
          <w:b/>
          <w:sz w:val="18"/>
          <w:szCs w:val="18"/>
        </w:rPr>
        <w:t>三、投资经验</w:t>
      </w:r>
    </w:p>
    <w:p w:rsidR="00B15E89" w:rsidRPr="006C4D33" w:rsidRDefault="00B15E89" w:rsidP="006C4D33">
      <w:pPr>
        <w:spacing w:line="280" w:lineRule="exact"/>
        <w:ind w:firstLineChars="200" w:firstLine="361"/>
        <w:jc w:val="left"/>
        <w:rPr>
          <w:b/>
          <w:sz w:val="18"/>
          <w:szCs w:val="18"/>
        </w:rPr>
      </w:pPr>
      <w:r w:rsidRPr="006C4D33">
        <w:rPr>
          <w:rFonts w:hint="eastAsia"/>
          <w:b/>
          <w:sz w:val="18"/>
          <w:szCs w:val="18"/>
        </w:rPr>
        <w:t>8</w:t>
      </w:r>
      <w:r w:rsidRPr="006C4D33">
        <w:rPr>
          <w:b/>
          <w:sz w:val="18"/>
          <w:szCs w:val="18"/>
        </w:rPr>
        <w:t>.</w:t>
      </w:r>
      <w:r w:rsidRPr="006C4D33">
        <w:rPr>
          <w:rFonts w:hint="eastAsia"/>
          <w:b/>
          <w:sz w:val="18"/>
          <w:szCs w:val="18"/>
        </w:rPr>
        <w:t>您的投资经验可以被概括为：</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A</w:t>
      </w:r>
      <w:r w:rsidRPr="006C4D33">
        <w:rPr>
          <w:rFonts w:hint="eastAsia"/>
          <w:sz w:val="18"/>
          <w:szCs w:val="18"/>
        </w:rPr>
        <w:t>．除银行活期和定期存款外，我基本没有其他投资经验</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B</w:t>
      </w:r>
      <w:r w:rsidRPr="006C4D33">
        <w:rPr>
          <w:rFonts w:hint="eastAsia"/>
          <w:sz w:val="18"/>
          <w:szCs w:val="18"/>
        </w:rPr>
        <w:t>．除银行活期和定期存款外，我购买过基金、保险等理财产品，但还需要进一步的指导</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C</w:t>
      </w:r>
      <w:r w:rsidRPr="006C4D33">
        <w:rPr>
          <w:rFonts w:hint="eastAsia"/>
          <w:sz w:val="18"/>
          <w:szCs w:val="18"/>
        </w:rPr>
        <w:t>．我是一位有经验的投资者，参与过股票、基金等产品的交易，并倾向于自己做出投资决策</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D</w:t>
      </w:r>
      <w:r w:rsidRPr="006C4D33">
        <w:rPr>
          <w:rFonts w:hint="eastAsia"/>
          <w:sz w:val="18"/>
          <w:szCs w:val="18"/>
        </w:rPr>
        <w:t>．我是一位非常有经验的投资者，参与过权证、期货或创业板等产品的交易</w:t>
      </w:r>
    </w:p>
    <w:p w:rsidR="00B15E89" w:rsidRPr="006C4D33" w:rsidRDefault="00B15E89" w:rsidP="006C4D33">
      <w:pPr>
        <w:spacing w:line="280" w:lineRule="exact"/>
        <w:ind w:firstLineChars="200" w:firstLine="361"/>
        <w:jc w:val="left"/>
        <w:rPr>
          <w:b/>
          <w:sz w:val="18"/>
          <w:szCs w:val="18"/>
        </w:rPr>
      </w:pPr>
      <w:r w:rsidRPr="006C4D33">
        <w:rPr>
          <w:rFonts w:hint="eastAsia"/>
          <w:b/>
          <w:sz w:val="18"/>
          <w:szCs w:val="18"/>
        </w:rPr>
        <w:t>9</w:t>
      </w:r>
      <w:r w:rsidRPr="006C4D33">
        <w:rPr>
          <w:b/>
          <w:sz w:val="18"/>
          <w:szCs w:val="18"/>
        </w:rPr>
        <w:t>.</w:t>
      </w:r>
      <w:r w:rsidRPr="006C4D33">
        <w:rPr>
          <w:rFonts w:hint="eastAsia"/>
          <w:b/>
          <w:sz w:val="18"/>
          <w:szCs w:val="18"/>
        </w:rPr>
        <w:t>有一位投资者一个月内做了</w:t>
      </w:r>
      <w:r w:rsidRPr="006C4D33">
        <w:rPr>
          <w:b/>
          <w:sz w:val="18"/>
          <w:szCs w:val="18"/>
        </w:rPr>
        <w:t>15</w:t>
      </w:r>
      <w:r w:rsidRPr="006C4D33">
        <w:rPr>
          <w:rFonts w:hint="eastAsia"/>
          <w:b/>
          <w:sz w:val="18"/>
          <w:szCs w:val="18"/>
        </w:rPr>
        <w:t>笔交易（同一品种买卖各一次算一笔），我认为这样的交易频率：</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A</w:t>
      </w:r>
      <w:r w:rsidRPr="006C4D33">
        <w:rPr>
          <w:rFonts w:hint="eastAsia"/>
          <w:sz w:val="18"/>
          <w:szCs w:val="18"/>
        </w:rPr>
        <w:t>．太高了</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B</w:t>
      </w:r>
      <w:r w:rsidRPr="006C4D33">
        <w:rPr>
          <w:rFonts w:hint="eastAsia"/>
          <w:sz w:val="18"/>
          <w:szCs w:val="18"/>
        </w:rPr>
        <w:t>．偏高</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C</w:t>
      </w:r>
      <w:r w:rsidRPr="006C4D33">
        <w:rPr>
          <w:rFonts w:hint="eastAsia"/>
          <w:sz w:val="18"/>
          <w:szCs w:val="18"/>
        </w:rPr>
        <w:t>．正常</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D</w:t>
      </w:r>
      <w:r w:rsidRPr="006C4D33">
        <w:rPr>
          <w:rFonts w:hint="eastAsia"/>
          <w:sz w:val="18"/>
          <w:szCs w:val="18"/>
        </w:rPr>
        <w:t>．偏低</w:t>
      </w:r>
    </w:p>
    <w:p w:rsidR="00B15E89" w:rsidRPr="006C4D33" w:rsidRDefault="00B15E89" w:rsidP="006C4D33">
      <w:pPr>
        <w:spacing w:line="280" w:lineRule="exact"/>
        <w:ind w:firstLineChars="200" w:firstLine="361"/>
        <w:jc w:val="left"/>
        <w:rPr>
          <w:b/>
          <w:sz w:val="18"/>
          <w:szCs w:val="18"/>
        </w:rPr>
      </w:pPr>
      <w:r w:rsidRPr="006C4D33">
        <w:rPr>
          <w:rFonts w:hint="eastAsia"/>
          <w:b/>
          <w:sz w:val="18"/>
          <w:szCs w:val="18"/>
        </w:rPr>
        <w:t>10</w:t>
      </w:r>
      <w:r w:rsidRPr="006C4D33">
        <w:rPr>
          <w:b/>
          <w:sz w:val="18"/>
          <w:szCs w:val="18"/>
        </w:rPr>
        <w:t>.</w:t>
      </w:r>
      <w:r w:rsidRPr="006C4D33">
        <w:rPr>
          <w:rFonts w:hint="eastAsia"/>
          <w:b/>
          <w:sz w:val="18"/>
          <w:szCs w:val="18"/>
        </w:rPr>
        <w:t>以下金融产品或服务，您投资经验在两年以上的有：</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A</w:t>
      </w:r>
      <w:r w:rsidRPr="006C4D33">
        <w:rPr>
          <w:rFonts w:hint="eastAsia"/>
          <w:sz w:val="18"/>
          <w:szCs w:val="18"/>
        </w:rPr>
        <w:t>．银行存款</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B</w:t>
      </w:r>
      <w:r w:rsidRPr="006C4D33">
        <w:rPr>
          <w:rFonts w:hint="eastAsia"/>
          <w:sz w:val="18"/>
          <w:szCs w:val="18"/>
        </w:rPr>
        <w:t>．债券、货币市场基金、债券型基金或其它固定收益类产品等</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C</w:t>
      </w:r>
      <w:r w:rsidRPr="006C4D33">
        <w:rPr>
          <w:rFonts w:hint="eastAsia"/>
          <w:sz w:val="18"/>
          <w:szCs w:val="18"/>
        </w:rPr>
        <w:t>．股票、混合型基金、偏股型基金、股票型基金等权益类投资品种等</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D</w:t>
      </w:r>
      <w:r w:rsidRPr="006C4D33">
        <w:rPr>
          <w:rFonts w:hint="eastAsia"/>
          <w:sz w:val="18"/>
          <w:szCs w:val="18"/>
        </w:rPr>
        <w:t>．期货、期权</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E</w:t>
      </w:r>
      <w:r w:rsidRPr="006C4D33">
        <w:rPr>
          <w:rFonts w:hint="eastAsia"/>
          <w:sz w:val="18"/>
          <w:szCs w:val="18"/>
        </w:rPr>
        <w:t>．融资融券</w:t>
      </w:r>
    </w:p>
    <w:p w:rsidR="00B15E89" w:rsidRPr="006C4D33" w:rsidRDefault="00B15E89" w:rsidP="006C4D33">
      <w:pPr>
        <w:spacing w:line="280" w:lineRule="exact"/>
        <w:ind w:firstLineChars="200" w:firstLine="360"/>
        <w:jc w:val="left"/>
        <w:rPr>
          <w:sz w:val="18"/>
          <w:szCs w:val="18"/>
        </w:rPr>
      </w:pPr>
      <w:r w:rsidRPr="006C4D33">
        <w:rPr>
          <w:sz w:val="18"/>
          <w:szCs w:val="18"/>
        </w:rPr>
        <w:t>F</w:t>
      </w:r>
      <w:r w:rsidRPr="006C4D33">
        <w:rPr>
          <w:rFonts w:hint="eastAsia"/>
          <w:sz w:val="18"/>
          <w:szCs w:val="18"/>
        </w:rPr>
        <w:t>．复杂金融产品、其它产品或服务</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（注：本题可多选，但评分以最高分值选项为准。）</w:t>
      </w:r>
    </w:p>
    <w:p w:rsidR="00B15E89" w:rsidRPr="006C4D33" w:rsidRDefault="00B15E89" w:rsidP="006C4D33">
      <w:pPr>
        <w:spacing w:line="280" w:lineRule="exact"/>
        <w:ind w:firstLineChars="200" w:firstLine="360"/>
        <w:jc w:val="left"/>
        <w:rPr>
          <w:b/>
          <w:bCs/>
          <w:sz w:val="18"/>
          <w:szCs w:val="18"/>
        </w:rPr>
      </w:pPr>
      <w:r w:rsidRPr="006C4D33">
        <w:rPr>
          <w:rFonts w:hint="eastAsia"/>
          <w:sz w:val="18"/>
          <w:szCs w:val="18"/>
        </w:rPr>
        <w:t>11.</w:t>
      </w:r>
      <w:r w:rsidRPr="006C4D33">
        <w:rPr>
          <w:rFonts w:hint="eastAsia"/>
          <w:b/>
          <w:bCs/>
          <w:sz w:val="18"/>
          <w:szCs w:val="18"/>
        </w:rPr>
        <w:t>您的投资年限为：</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A</w:t>
      </w:r>
      <w:r w:rsidRPr="006C4D33">
        <w:rPr>
          <w:rFonts w:hint="eastAsia"/>
          <w:sz w:val="18"/>
          <w:szCs w:val="18"/>
        </w:rPr>
        <w:t>．</w:t>
      </w:r>
      <w:r w:rsidRPr="006C4D33">
        <w:rPr>
          <w:rFonts w:hint="eastAsia"/>
          <w:sz w:val="18"/>
          <w:szCs w:val="18"/>
        </w:rPr>
        <w:t>1</w:t>
      </w:r>
      <w:r w:rsidRPr="006C4D33">
        <w:rPr>
          <w:rFonts w:hint="eastAsia"/>
          <w:sz w:val="18"/>
          <w:szCs w:val="18"/>
        </w:rPr>
        <w:t>年以下</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B</w:t>
      </w:r>
      <w:r w:rsidRPr="006C4D33">
        <w:rPr>
          <w:rFonts w:hint="eastAsia"/>
          <w:sz w:val="18"/>
          <w:szCs w:val="18"/>
        </w:rPr>
        <w:t>．</w:t>
      </w:r>
      <w:r w:rsidRPr="006C4D33">
        <w:rPr>
          <w:rFonts w:hint="eastAsia"/>
          <w:sz w:val="18"/>
          <w:szCs w:val="18"/>
        </w:rPr>
        <w:t>1-5</w:t>
      </w:r>
      <w:r w:rsidRPr="006C4D33">
        <w:rPr>
          <w:rFonts w:hint="eastAsia"/>
          <w:sz w:val="18"/>
          <w:szCs w:val="18"/>
        </w:rPr>
        <w:t>年</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C</w:t>
      </w:r>
      <w:r w:rsidRPr="006C4D33">
        <w:rPr>
          <w:rFonts w:hint="eastAsia"/>
          <w:sz w:val="18"/>
          <w:szCs w:val="18"/>
        </w:rPr>
        <w:t>．</w:t>
      </w:r>
      <w:r w:rsidRPr="006C4D33">
        <w:rPr>
          <w:rFonts w:hint="eastAsia"/>
          <w:sz w:val="18"/>
          <w:szCs w:val="18"/>
        </w:rPr>
        <w:t>5-10</w:t>
      </w:r>
      <w:r w:rsidRPr="006C4D33">
        <w:rPr>
          <w:rFonts w:hint="eastAsia"/>
          <w:sz w:val="18"/>
          <w:szCs w:val="18"/>
        </w:rPr>
        <w:t>年</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D</w:t>
      </w:r>
      <w:r w:rsidRPr="006C4D33">
        <w:rPr>
          <w:rFonts w:hint="eastAsia"/>
          <w:sz w:val="18"/>
          <w:szCs w:val="18"/>
        </w:rPr>
        <w:t>．</w:t>
      </w:r>
      <w:r w:rsidRPr="006C4D33">
        <w:rPr>
          <w:rFonts w:hint="eastAsia"/>
          <w:sz w:val="18"/>
          <w:szCs w:val="18"/>
        </w:rPr>
        <w:t>10</w:t>
      </w:r>
      <w:r w:rsidRPr="006C4D33">
        <w:rPr>
          <w:rFonts w:hint="eastAsia"/>
          <w:sz w:val="18"/>
          <w:szCs w:val="18"/>
        </w:rPr>
        <w:t>年以上</w:t>
      </w:r>
    </w:p>
    <w:p w:rsidR="00B15E89" w:rsidRPr="006C4D33" w:rsidRDefault="00B15E89" w:rsidP="006C4D33">
      <w:pPr>
        <w:spacing w:line="280" w:lineRule="exact"/>
        <w:ind w:firstLineChars="200" w:firstLine="361"/>
        <w:jc w:val="left"/>
        <w:outlineLvl w:val="2"/>
        <w:rPr>
          <w:b/>
          <w:sz w:val="18"/>
          <w:szCs w:val="18"/>
        </w:rPr>
      </w:pPr>
      <w:r w:rsidRPr="006C4D33">
        <w:rPr>
          <w:rFonts w:hint="eastAsia"/>
          <w:b/>
          <w:sz w:val="18"/>
          <w:szCs w:val="18"/>
        </w:rPr>
        <w:t>四、投资目标</w:t>
      </w:r>
    </w:p>
    <w:p w:rsidR="00B15E89" w:rsidRPr="006C4D33" w:rsidRDefault="00B15E89" w:rsidP="006C4D33">
      <w:pPr>
        <w:spacing w:line="280" w:lineRule="exact"/>
        <w:ind w:firstLineChars="200" w:firstLine="361"/>
        <w:jc w:val="left"/>
        <w:rPr>
          <w:b/>
          <w:sz w:val="18"/>
          <w:szCs w:val="18"/>
        </w:rPr>
      </w:pPr>
      <w:r w:rsidRPr="006C4D33">
        <w:rPr>
          <w:b/>
          <w:sz w:val="18"/>
          <w:szCs w:val="18"/>
        </w:rPr>
        <w:t>1</w:t>
      </w:r>
      <w:r w:rsidRPr="006C4D33">
        <w:rPr>
          <w:rFonts w:hint="eastAsia"/>
          <w:b/>
          <w:sz w:val="18"/>
          <w:szCs w:val="18"/>
        </w:rPr>
        <w:t>2</w:t>
      </w:r>
      <w:r w:rsidRPr="006C4D33">
        <w:rPr>
          <w:b/>
          <w:sz w:val="18"/>
          <w:szCs w:val="18"/>
        </w:rPr>
        <w:t>.</w:t>
      </w:r>
      <w:r w:rsidRPr="006C4D33">
        <w:rPr>
          <w:rFonts w:hint="eastAsia"/>
          <w:b/>
          <w:sz w:val="18"/>
          <w:szCs w:val="18"/>
        </w:rPr>
        <w:t>您用于期货及相关投资的大部分资金不会用作其它用途的时间段为：</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A</w:t>
      </w:r>
      <w:r w:rsidRPr="006C4D33">
        <w:rPr>
          <w:rFonts w:hint="eastAsia"/>
          <w:sz w:val="18"/>
          <w:szCs w:val="18"/>
        </w:rPr>
        <w:t>．</w:t>
      </w:r>
      <w:r w:rsidRPr="006C4D33">
        <w:rPr>
          <w:rFonts w:hint="eastAsia"/>
          <w:sz w:val="18"/>
          <w:szCs w:val="18"/>
        </w:rPr>
        <w:t>0</w:t>
      </w:r>
      <w:r w:rsidRPr="006C4D33">
        <w:rPr>
          <w:rFonts w:hint="eastAsia"/>
          <w:sz w:val="18"/>
          <w:szCs w:val="18"/>
        </w:rPr>
        <w:t>到</w:t>
      </w:r>
      <w:r w:rsidRPr="006C4D33">
        <w:rPr>
          <w:rFonts w:hint="eastAsia"/>
          <w:sz w:val="18"/>
          <w:szCs w:val="18"/>
        </w:rPr>
        <w:t>1</w:t>
      </w:r>
      <w:r w:rsidRPr="006C4D33">
        <w:rPr>
          <w:rFonts w:hint="eastAsia"/>
          <w:sz w:val="18"/>
          <w:szCs w:val="18"/>
        </w:rPr>
        <w:t>年</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B</w:t>
      </w:r>
      <w:r w:rsidRPr="006C4D33">
        <w:rPr>
          <w:rFonts w:hint="eastAsia"/>
          <w:sz w:val="18"/>
          <w:szCs w:val="18"/>
        </w:rPr>
        <w:t>．</w:t>
      </w:r>
      <w:r w:rsidRPr="006C4D33">
        <w:rPr>
          <w:rFonts w:hint="eastAsia"/>
          <w:sz w:val="18"/>
          <w:szCs w:val="18"/>
        </w:rPr>
        <w:t>1</w:t>
      </w:r>
      <w:r w:rsidRPr="006C4D33">
        <w:rPr>
          <w:rFonts w:hint="eastAsia"/>
          <w:sz w:val="18"/>
          <w:szCs w:val="18"/>
        </w:rPr>
        <w:t>到</w:t>
      </w:r>
      <w:r w:rsidRPr="006C4D33">
        <w:rPr>
          <w:rFonts w:hint="eastAsia"/>
          <w:sz w:val="18"/>
          <w:szCs w:val="18"/>
        </w:rPr>
        <w:t>5</w:t>
      </w:r>
      <w:r w:rsidRPr="006C4D33">
        <w:rPr>
          <w:rFonts w:hint="eastAsia"/>
          <w:sz w:val="18"/>
          <w:szCs w:val="18"/>
        </w:rPr>
        <w:t>年；</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C</w:t>
      </w:r>
      <w:r w:rsidRPr="006C4D33">
        <w:rPr>
          <w:rFonts w:hint="eastAsia"/>
          <w:sz w:val="18"/>
          <w:szCs w:val="18"/>
        </w:rPr>
        <w:t>．无特别要求</w:t>
      </w:r>
    </w:p>
    <w:p w:rsidR="00B15E89" w:rsidRPr="006C4D33" w:rsidRDefault="00B15E89" w:rsidP="006C4D33">
      <w:pPr>
        <w:spacing w:line="280" w:lineRule="exact"/>
        <w:ind w:firstLineChars="200" w:firstLine="361"/>
        <w:jc w:val="left"/>
        <w:rPr>
          <w:b/>
          <w:sz w:val="18"/>
          <w:szCs w:val="18"/>
        </w:rPr>
      </w:pPr>
      <w:r w:rsidRPr="006C4D33">
        <w:rPr>
          <w:b/>
          <w:sz w:val="18"/>
          <w:szCs w:val="18"/>
        </w:rPr>
        <w:t>1</w:t>
      </w:r>
      <w:r w:rsidRPr="006C4D33">
        <w:rPr>
          <w:rFonts w:hint="eastAsia"/>
          <w:b/>
          <w:sz w:val="18"/>
          <w:szCs w:val="18"/>
        </w:rPr>
        <w:t>3</w:t>
      </w:r>
      <w:r w:rsidRPr="006C4D33">
        <w:rPr>
          <w:b/>
          <w:sz w:val="18"/>
          <w:szCs w:val="18"/>
        </w:rPr>
        <w:t>.</w:t>
      </w:r>
      <w:r w:rsidRPr="006C4D33">
        <w:rPr>
          <w:rFonts w:hint="eastAsia"/>
          <w:b/>
          <w:sz w:val="18"/>
          <w:szCs w:val="18"/>
        </w:rPr>
        <w:t>您打算重点投资于哪些种类的投资品种？</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A</w:t>
      </w:r>
      <w:r w:rsidRPr="006C4D33">
        <w:rPr>
          <w:rFonts w:hint="eastAsia"/>
          <w:sz w:val="18"/>
          <w:szCs w:val="18"/>
        </w:rPr>
        <w:t>．债券、货币市场基金、债券基金等固定收益类投资品种</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B</w:t>
      </w:r>
      <w:r w:rsidRPr="006C4D33">
        <w:rPr>
          <w:rFonts w:hint="eastAsia"/>
          <w:sz w:val="18"/>
          <w:szCs w:val="18"/>
        </w:rPr>
        <w:t>．股票、混合型基金、偏股型基金、股票型基金等权益类投资品种</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C</w:t>
      </w:r>
      <w:r w:rsidRPr="006C4D33">
        <w:rPr>
          <w:rFonts w:hint="eastAsia"/>
          <w:sz w:val="18"/>
          <w:szCs w:val="18"/>
        </w:rPr>
        <w:t>．期货</w:t>
      </w:r>
      <w:r w:rsidR="005D75AF" w:rsidRPr="006C4D33">
        <w:rPr>
          <w:rFonts w:hint="eastAsia"/>
          <w:sz w:val="18"/>
          <w:szCs w:val="18"/>
        </w:rPr>
        <w:t>、期权</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D</w:t>
      </w:r>
      <w:r w:rsidRPr="006C4D33">
        <w:rPr>
          <w:rFonts w:hint="eastAsia"/>
          <w:sz w:val="18"/>
          <w:szCs w:val="18"/>
        </w:rPr>
        <w:t>．融资融券</w:t>
      </w:r>
    </w:p>
    <w:p w:rsidR="00B15E89" w:rsidRPr="006C4D33" w:rsidRDefault="00B15E89" w:rsidP="006C4D33">
      <w:pPr>
        <w:spacing w:line="280" w:lineRule="exact"/>
        <w:ind w:firstLineChars="200" w:firstLine="360"/>
        <w:jc w:val="left"/>
        <w:rPr>
          <w:sz w:val="18"/>
          <w:szCs w:val="18"/>
        </w:rPr>
      </w:pPr>
      <w:r w:rsidRPr="006C4D33">
        <w:rPr>
          <w:sz w:val="18"/>
          <w:szCs w:val="18"/>
        </w:rPr>
        <w:t>E</w:t>
      </w:r>
      <w:r w:rsidRPr="006C4D33">
        <w:rPr>
          <w:rFonts w:hint="eastAsia"/>
          <w:sz w:val="18"/>
          <w:szCs w:val="18"/>
        </w:rPr>
        <w:t>．复杂或高风险金融产品或服务</w:t>
      </w:r>
    </w:p>
    <w:p w:rsidR="00B15E89" w:rsidRPr="006C4D33" w:rsidRDefault="00B15E89" w:rsidP="006C4D33">
      <w:pPr>
        <w:spacing w:line="280" w:lineRule="exact"/>
        <w:ind w:firstLineChars="200" w:firstLine="360"/>
        <w:jc w:val="left"/>
        <w:rPr>
          <w:sz w:val="18"/>
          <w:szCs w:val="18"/>
        </w:rPr>
      </w:pPr>
      <w:r w:rsidRPr="006C4D33">
        <w:rPr>
          <w:sz w:val="18"/>
          <w:szCs w:val="18"/>
        </w:rPr>
        <w:t>F</w:t>
      </w:r>
      <w:r w:rsidRPr="006C4D33">
        <w:rPr>
          <w:rFonts w:hint="eastAsia"/>
          <w:sz w:val="18"/>
          <w:szCs w:val="18"/>
        </w:rPr>
        <w:t>．其他产品或服务</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（注：本题可多选，但评分以其中最高分值选项为准。）</w:t>
      </w:r>
    </w:p>
    <w:p w:rsidR="00B15E89" w:rsidRPr="006C4D33" w:rsidRDefault="00B15E89" w:rsidP="006C4D33">
      <w:pPr>
        <w:spacing w:line="280" w:lineRule="exact"/>
        <w:ind w:firstLineChars="200" w:firstLine="361"/>
        <w:jc w:val="left"/>
        <w:rPr>
          <w:b/>
          <w:sz w:val="18"/>
          <w:szCs w:val="18"/>
        </w:rPr>
      </w:pPr>
      <w:r w:rsidRPr="006C4D33">
        <w:rPr>
          <w:b/>
          <w:sz w:val="18"/>
          <w:szCs w:val="18"/>
        </w:rPr>
        <w:t>1</w:t>
      </w:r>
      <w:r w:rsidRPr="006C4D33">
        <w:rPr>
          <w:rFonts w:hint="eastAsia"/>
          <w:b/>
          <w:sz w:val="18"/>
          <w:szCs w:val="18"/>
        </w:rPr>
        <w:t>4</w:t>
      </w:r>
      <w:r w:rsidRPr="006C4D33">
        <w:rPr>
          <w:b/>
          <w:sz w:val="18"/>
          <w:szCs w:val="18"/>
        </w:rPr>
        <w:t>.</w:t>
      </w:r>
      <w:r w:rsidRPr="006C4D33">
        <w:rPr>
          <w:rFonts w:hint="eastAsia"/>
          <w:b/>
          <w:sz w:val="18"/>
          <w:szCs w:val="18"/>
        </w:rPr>
        <w:t>假设有两种不同的投资：投资</w:t>
      </w:r>
      <w:r w:rsidRPr="006C4D33">
        <w:rPr>
          <w:b/>
          <w:sz w:val="18"/>
          <w:szCs w:val="18"/>
        </w:rPr>
        <w:t>A</w:t>
      </w:r>
      <w:r w:rsidRPr="006C4D33">
        <w:rPr>
          <w:rFonts w:hint="eastAsia"/>
          <w:b/>
          <w:sz w:val="18"/>
          <w:szCs w:val="18"/>
        </w:rPr>
        <w:t>预期获得</w:t>
      </w:r>
      <w:r w:rsidRPr="006C4D33">
        <w:rPr>
          <w:b/>
          <w:sz w:val="18"/>
          <w:szCs w:val="18"/>
        </w:rPr>
        <w:t>5%</w:t>
      </w:r>
      <w:r w:rsidRPr="006C4D33">
        <w:rPr>
          <w:rFonts w:hint="eastAsia"/>
          <w:b/>
          <w:sz w:val="18"/>
          <w:szCs w:val="18"/>
        </w:rPr>
        <w:t>的收益，有可能承担非常小的损失；投资</w:t>
      </w:r>
      <w:r w:rsidRPr="006C4D33">
        <w:rPr>
          <w:b/>
          <w:sz w:val="18"/>
          <w:szCs w:val="18"/>
        </w:rPr>
        <w:t>B</w:t>
      </w:r>
      <w:r w:rsidRPr="006C4D33">
        <w:rPr>
          <w:rFonts w:hint="eastAsia"/>
          <w:b/>
          <w:sz w:val="18"/>
          <w:szCs w:val="18"/>
        </w:rPr>
        <w:t>预期获得</w:t>
      </w:r>
      <w:r w:rsidRPr="006C4D33">
        <w:rPr>
          <w:b/>
          <w:sz w:val="18"/>
          <w:szCs w:val="18"/>
        </w:rPr>
        <w:t>20%</w:t>
      </w:r>
      <w:r w:rsidRPr="006C4D33">
        <w:rPr>
          <w:rFonts w:hint="eastAsia"/>
          <w:b/>
          <w:sz w:val="18"/>
          <w:szCs w:val="18"/>
        </w:rPr>
        <w:t>的</w:t>
      </w:r>
      <w:r w:rsidRPr="006C4D33">
        <w:rPr>
          <w:rFonts w:hint="eastAsia"/>
          <w:b/>
          <w:sz w:val="18"/>
          <w:szCs w:val="18"/>
        </w:rPr>
        <w:lastRenderedPageBreak/>
        <w:t>收益，但有可能面临</w:t>
      </w:r>
      <w:r w:rsidRPr="006C4D33">
        <w:rPr>
          <w:b/>
          <w:sz w:val="18"/>
          <w:szCs w:val="18"/>
        </w:rPr>
        <w:t>25%</w:t>
      </w:r>
      <w:r w:rsidRPr="006C4D33">
        <w:rPr>
          <w:rFonts w:hint="eastAsia"/>
          <w:b/>
          <w:sz w:val="18"/>
          <w:szCs w:val="18"/>
        </w:rPr>
        <w:t>甚至更高的亏损。您将您的投资资产分配为：</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A</w:t>
      </w:r>
      <w:r w:rsidRPr="006C4D33">
        <w:rPr>
          <w:rFonts w:hint="eastAsia"/>
          <w:sz w:val="18"/>
          <w:szCs w:val="18"/>
        </w:rPr>
        <w:t>．全部投资于</w:t>
      </w:r>
      <w:r w:rsidRPr="006C4D33">
        <w:rPr>
          <w:rFonts w:hint="eastAsia"/>
          <w:sz w:val="18"/>
          <w:szCs w:val="18"/>
        </w:rPr>
        <w:t>A</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B</w:t>
      </w:r>
      <w:r w:rsidRPr="006C4D33">
        <w:rPr>
          <w:rFonts w:hint="eastAsia"/>
          <w:sz w:val="18"/>
          <w:szCs w:val="18"/>
        </w:rPr>
        <w:t>．大部分投资于</w:t>
      </w:r>
      <w:r w:rsidRPr="006C4D33">
        <w:rPr>
          <w:rFonts w:hint="eastAsia"/>
          <w:sz w:val="18"/>
          <w:szCs w:val="18"/>
        </w:rPr>
        <w:t>A</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C</w:t>
      </w:r>
      <w:r w:rsidRPr="006C4D33">
        <w:rPr>
          <w:rFonts w:hint="eastAsia"/>
          <w:sz w:val="18"/>
          <w:szCs w:val="18"/>
        </w:rPr>
        <w:t>．两种投资各一半</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D</w:t>
      </w:r>
      <w:r w:rsidRPr="006C4D33">
        <w:rPr>
          <w:rFonts w:hint="eastAsia"/>
          <w:sz w:val="18"/>
          <w:szCs w:val="18"/>
        </w:rPr>
        <w:t>．大部分投资于</w:t>
      </w:r>
      <w:r w:rsidRPr="006C4D33">
        <w:rPr>
          <w:rFonts w:hint="eastAsia"/>
          <w:sz w:val="18"/>
          <w:szCs w:val="18"/>
        </w:rPr>
        <w:t>B</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E</w:t>
      </w:r>
      <w:r w:rsidRPr="006C4D33">
        <w:rPr>
          <w:rFonts w:hint="eastAsia"/>
          <w:sz w:val="18"/>
          <w:szCs w:val="18"/>
        </w:rPr>
        <w:t>．全部投资于</w:t>
      </w:r>
      <w:r w:rsidRPr="006C4D33">
        <w:rPr>
          <w:rFonts w:hint="eastAsia"/>
          <w:sz w:val="18"/>
          <w:szCs w:val="18"/>
        </w:rPr>
        <w:t>B</w:t>
      </w:r>
    </w:p>
    <w:p w:rsidR="00B15E89" w:rsidRPr="006C4D33" w:rsidRDefault="00B15E89" w:rsidP="006C4D33">
      <w:pPr>
        <w:spacing w:line="280" w:lineRule="exact"/>
        <w:ind w:firstLineChars="200" w:firstLine="361"/>
        <w:jc w:val="left"/>
        <w:rPr>
          <w:b/>
          <w:sz w:val="18"/>
          <w:szCs w:val="18"/>
        </w:rPr>
      </w:pPr>
      <w:r w:rsidRPr="006C4D33">
        <w:rPr>
          <w:rFonts w:hint="eastAsia"/>
          <w:b/>
          <w:sz w:val="18"/>
          <w:szCs w:val="18"/>
        </w:rPr>
        <w:t>五、风险偏好</w:t>
      </w:r>
    </w:p>
    <w:p w:rsidR="00B15E89" w:rsidRPr="006C4D33" w:rsidRDefault="00B15E89" w:rsidP="006C4D33">
      <w:pPr>
        <w:spacing w:line="280" w:lineRule="exact"/>
        <w:ind w:firstLineChars="200" w:firstLine="361"/>
        <w:jc w:val="left"/>
        <w:rPr>
          <w:b/>
          <w:sz w:val="18"/>
          <w:szCs w:val="18"/>
        </w:rPr>
      </w:pPr>
      <w:r w:rsidRPr="006C4D33">
        <w:rPr>
          <w:b/>
          <w:sz w:val="18"/>
          <w:szCs w:val="18"/>
        </w:rPr>
        <w:t>1</w:t>
      </w:r>
      <w:r w:rsidRPr="006C4D33">
        <w:rPr>
          <w:rFonts w:hint="eastAsia"/>
          <w:b/>
          <w:sz w:val="18"/>
          <w:szCs w:val="18"/>
        </w:rPr>
        <w:t>5</w:t>
      </w:r>
      <w:r w:rsidRPr="006C4D33">
        <w:rPr>
          <w:b/>
          <w:sz w:val="18"/>
          <w:szCs w:val="18"/>
        </w:rPr>
        <w:t xml:space="preserve">. </w:t>
      </w:r>
      <w:r w:rsidRPr="006C4D33">
        <w:rPr>
          <w:rFonts w:hint="eastAsia"/>
          <w:b/>
          <w:sz w:val="18"/>
          <w:szCs w:val="18"/>
        </w:rPr>
        <w:t>当您进行投资时，您的首要目标是：</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A</w:t>
      </w:r>
      <w:r w:rsidRPr="006C4D33">
        <w:rPr>
          <w:rFonts w:hint="eastAsia"/>
          <w:sz w:val="18"/>
          <w:szCs w:val="18"/>
        </w:rPr>
        <w:t>．</w:t>
      </w:r>
      <w:r w:rsidRPr="006C4D33">
        <w:rPr>
          <w:sz w:val="18"/>
          <w:szCs w:val="18"/>
        </w:rPr>
        <w:t>资产保值，我不愿意承担任何投资风险</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B</w:t>
      </w:r>
      <w:r w:rsidRPr="006C4D33">
        <w:rPr>
          <w:rFonts w:hint="eastAsia"/>
          <w:sz w:val="18"/>
          <w:szCs w:val="18"/>
        </w:rPr>
        <w:t>．产生一定的收益，可以承担一定的投资风险</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C</w:t>
      </w:r>
      <w:r w:rsidRPr="006C4D33">
        <w:rPr>
          <w:rFonts w:hint="eastAsia"/>
          <w:sz w:val="18"/>
          <w:szCs w:val="18"/>
        </w:rPr>
        <w:t>．产生较多的收益，可以承担较大的投资风险</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D</w:t>
      </w:r>
      <w:r w:rsidRPr="006C4D33">
        <w:rPr>
          <w:rFonts w:hint="eastAsia"/>
          <w:sz w:val="18"/>
          <w:szCs w:val="18"/>
        </w:rPr>
        <w:t>．实现资产大幅增长，愿意承担很大的投资风险</w:t>
      </w:r>
    </w:p>
    <w:p w:rsidR="00B15E89" w:rsidRPr="006C4D33" w:rsidRDefault="00B15E89" w:rsidP="006C4D33">
      <w:pPr>
        <w:spacing w:line="280" w:lineRule="exact"/>
        <w:ind w:firstLineChars="200" w:firstLine="361"/>
        <w:jc w:val="left"/>
        <w:rPr>
          <w:b/>
          <w:sz w:val="18"/>
          <w:szCs w:val="18"/>
        </w:rPr>
      </w:pPr>
      <w:r w:rsidRPr="006C4D33">
        <w:rPr>
          <w:b/>
          <w:sz w:val="18"/>
          <w:szCs w:val="18"/>
        </w:rPr>
        <w:t>1</w:t>
      </w:r>
      <w:r w:rsidRPr="006C4D33">
        <w:rPr>
          <w:rFonts w:hint="eastAsia"/>
          <w:b/>
          <w:sz w:val="18"/>
          <w:szCs w:val="18"/>
        </w:rPr>
        <w:t>6</w:t>
      </w:r>
      <w:r w:rsidRPr="006C4D33">
        <w:rPr>
          <w:b/>
          <w:sz w:val="18"/>
          <w:szCs w:val="18"/>
        </w:rPr>
        <w:t>.</w:t>
      </w:r>
      <w:r w:rsidRPr="006C4D33">
        <w:rPr>
          <w:rFonts w:hint="eastAsia"/>
          <w:b/>
          <w:sz w:val="18"/>
          <w:szCs w:val="18"/>
        </w:rPr>
        <w:t>您认为自己能承受的最大投资损失是多少？</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A</w:t>
      </w:r>
      <w:r w:rsidRPr="006C4D33">
        <w:rPr>
          <w:rFonts w:hint="eastAsia"/>
          <w:sz w:val="18"/>
          <w:szCs w:val="18"/>
        </w:rPr>
        <w:t>．尽可能保证本金安全</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B</w:t>
      </w:r>
      <w:r w:rsidRPr="006C4D33">
        <w:rPr>
          <w:rFonts w:hint="eastAsia"/>
          <w:sz w:val="18"/>
          <w:szCs w:val="18"/>
        </w:rPr>
        <w:t>．一定的投资损失</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C</w:t>
      </w:r>
      <w:r w:rsidRPr="006C4D33">
        <w:rPr>
          <w:rFonts w:hint="eastAsia"/>
          <w:sz w:val="18"/>
          <w:szCs w:val="18"/>
        </w:rPr>
        <w:t>．较大的投资损失</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D</w:t>
      </w:r>
      <w:r w:rsidRPr="006C4D33">
        <w:rPr>
          <w:rFonts w:hint="eastAsia"/>
          <w:sz w:val="18"/>
          <w:szCs w:val="18"/>
        </w:rPr>
        <w:t>．损失可能超过本金</w:t>
      </w:r>
    </w:p>
    <w:p w:rsidR="00B15E89" w:rsidRPr="006C4D33" w:rsidRDefault="00B15E89" w:rsidP="006C4D33">
      <w:pPr>
        <w:spacing w:line="280" w:lineRule="exact"/>
        <w:ind w:firstLineChars="200" w:firstLine="361"/>
        <w:jc w:val="left"/>
        <w:rPr>
          <w:b/>
          <w:sz w:val="18"/>
          <w:szCs w:val="18"/>
        </w:rPr>
      </w:pPr>
      <w:r w:rsidRPr="006C4D33">
        <w:rPr>
          <w:b/>
          <w:sz w:val="18"/>
          <w:szCs w:val="18"/>
        </w:rPr>
        <w:t>1</w:t>
      </w:r>
      <w:r w:rsidRPr="006C4D33">
        <w:rPr>
          <w:rFonts w:hint="eastAsia"/>
          <w:b/>
          <w:sz w:val="18"/>
          <w:szCs w:val="18"/>
        </w:rPr>
        <w:t>7</w:t>
      </w:r>
      <w:r w:rsidRPr="006C4D33">
        <w:rPr>
          <w:b/>
          <w:sz w:val="18"/>
          <w:szCs w:val="18"/>
        </w:rPr>
        <w:t>.</w:t>
      </w:r>
      <w:r w:rsidRPr="006C4D33">
        <w:rPr>
          <w:rFonts w:hint="eastAsia"/>
          <w:b/>
          <w:sz w:val="18"/>
          <w:szCs w:val="18"/>
        </w:rPr>
        <w:t>您打算将自己的投资回报主要用于：</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A</w:t>
      </w:r>
      <w:r w:rsidRPr="006C4D33">
        <w:rPr>
          <w:rFonts w:hint="eastAsia"/>
          <w:sz w:val="18"/>
          <w:szCs w:val="18"/>
        </w:rPr>
        <w:t>．改善生活</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B</w:t>
      </w:r>
      <w:r w:rsidRPr="006C4D33">
        <w:rPr>
          <w:rFonts w:hint="eastAsia"/>
          <w:sz w:val="18"/>
          <w:szCs w:val="18"/>
        </w:rPr>
        <w:t>．个体生产经营或证券、期货投资以外的投资行为</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C</w:t>
      </w:r>
      <w:r w:rsidRPr="006C4D33">
        <w:rPr>
          <w:rFonts w:hint="eastAsia"/>
          <w:sz w:val="18"/>
          <w:szCs w:val="18"/>
        </w:rPr>
        <w:t>．履行抚养、抚育或赡养义务；</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D</w:t>
      </w:r>
      <w:r w:rsidRPr="006C4D33">
        <w:rPr>
          <w:rFonts w:hint="eastAsia"/>
          <w:sz w:val="18"/>
          <w:szCs w:val="18"/>
        </w:rPr>
        <w:t>．偿付债务</w:t>
      </w:r>
    </w:p>
    <w:p w:rsidR="00B15E89" w:rsidRPr="006C4D33" w:rsidRDefault="00B15E89" w:rsidP="006C4D33">
      <w:pPr>
        <w:spacing w:line="280" w:lineRule="exact"/>
        <w:ind w:firstLineChars="200" w:firstLine="361"/>
        <w:jc w:val="left"/>
        <w:rPr>
          <w:b/>
          <w:sz w:val="18"/>
          <w:szCs w:val="18"/>
        </w:rPr>
      </w:pPr>
      <w:r w:rsidRPr="006C4D33">
        <w:rPr>
          <w:rFonts w:hint="eastAsia"/>
          <w:b/>
          <w:sz w:val="18"/>
          <w:szCs w:val="18"/>
        </w:rPr>
        <w:t>六、其他信息</w:t>
      </w:r>
    </w:p>
    <w:p w:rsidR="00B15E89" w:rsidRPr="006C4D33" w:rsidRDefault="00B15E89" w:rsidP="006C4D33">
      <w:pPr>
        <w:spacing w:line="280" w:lineRule="exact"/>
        <w:ind w:firstLineChars="200" w:firstLine="361"/>
        <w:jc w:val="left"/>
        <w:rPr>
          <w:b/>
          <w:sz w:val="18"/>
          <w:szCs w:val="18"/>
        </w:rPr>
      </w:pPr>
      <w:r w:rsidRPr="006C4D33">
        <w:rPr>
          <w:rFonts w:hint="eastAsia"/>
          <w:b/>
          <w:sz w:val="18"/>
          <w:szCs w:val="18"/>
        </w:rPr>
        <w:t>18</w:t>
      </w:r>
      <w:r w:rsidRPr="006C4D33">
        <w:rPr>
          <w:b/>
          <w:sz w:val="18"/>
          <w:szCs w:val="18"/>
        </w:rPr>
        <w:t>.</w:t>
      </w:r>
      <w:r w:rsidRPr="006C4D33">
        <w:rPr>
          <w:rFonts w:hint="eastAsia"/>
          <w:b/>
          <w:sz w:val="18"/>
          <w:szCs w:val="18"/>
        </w:rPr>
        <w:t>您的年龄是：</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A</w:t>
      </w:r>
      <w:r w:rsidRPr="006C4D33">
        <w:rPr>
          <w:rFonts w:hint="eastAsia"/>
          <w:sz w:val="18"/>
          <w:szCs w:val="18"/>
        </w:rPr>
        <w:t>．</w:t>
      </w:r>
      <w:r w:rsidRPr="006C4D33">
        <w:rPr>
          <w:rFonts w:hint="eastAsia"/>
          <w:sz w:val="18"/>
          <w:szCs w:val="18"/>
        </w:rPr>
        <w:t>18-30</w:t>
      </w:r>
      <w:r w:rsidRPr="006C4D33">
        <w:rPr>
          <w:rFonts w:hint="eastAsia"/>
          <w:sz w:val="18"/>
          <w:szCs w:val="18"/>
        </w:rPr>
        <w:t>岁</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B</w:t>
      </w:r>
      <w:r w:rsidRPr="006C4D33">
        <w:rPr>
          <w:rFonts w:hint="eastAsia"/>
          <w:sz w:val="18"/>
          <w:szCs w:val="18"/>
        </w:rPr>
        <w:t>．</w:t>
      </w:r>
      <w:r w:rsidRPr="006C4D33">
        <w:rPr>
          <w:rFonts w:hint="eastAsia"/>
          <w:sz w:val="18"/>
          <w:szCs w:val="18"/>
        </w:rPr>
        <w:t>31-40</w:t>
      </w:r>
      <w:r w:rsidRPr="006C4D33">
        <w:rPr>
          <w:rFonts w:hint="eastAsia"/>
          <w:sz w:val="18"/>
          <w:szCs w:val="18"/>
        </w:rPr>
        <w:t>岁</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C</w:t>
      </w:r>
      <w:r w:rsidRPr="006C4D33">
        <w:rPr>
          <w:rFonts w:hint="eastAsia"/>
          <w:sz w:val="18"/>
          <w:szCs w:val="18"/>
        </w:rPr>
        <w:t>．</w:t>
      </w:r>
      <w:r w:rsidRPr="006C4D33">
        <w:rPr>
          <w:rFonts w:hint="eastAsia"/>
          <w:sz w:val="18"/>
          <w:szCs w:val="18"/>
        </w:rPr>
        <w:t>41-50</w:t>
      </w:r>
      <w:r w:rsidRPr="006C4D33">
        <w:rPr>
          <w:rFonts w:hint="eastAsia"/>
          <w:sz w:val="18"/>
          <w:szCs w:val="18"/>
        </w:rPr>
        <w:t>岁</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D</w:t>
      </w:r>
      <w:r w:rsidRPr="006C4D33">
        <w:rPr>
          <w:rFonts w:hint="eastAsia"/>
          <w:sz w:val="18"/>
          <w:szCs w:val="18"/>
        </w:rPr>
        <w:t>．</w:t>
      </w:r>
      <w:r w:rsidRPr="006C4D33">
        <w:rPr>
          <w:rFonts w:hint="eastAsia"/>
          <w:sz w:val="18"/>
          <w:szCs w:val="18"/>
        </w:rPr>
        <w:t>51-60</w:t>
      </w:r>
      <w:r w:rsidRPr="006C4D33">
        <w:rPr>
          <w:rFonts w:hint="eastAsia"/>
          <w:sz w:val="18"/>
          <w:szCs w:val="18"/>
        </w:rPr>
        <w:t>岁</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E</w:t>
      </w:r>
      <w:r w:rsidRPr="006C4D33">
        <w:rPr>
          <w:rFonts w:hint="eastAsia"/>
          <w:sz w:val="18"/>
          <w:szCs w:val="18"/>
        </w:rPr>
        <w:t>．超过</w:t>
      </w:r>
      <w:r w:rsidRPr="006C4D33">
        <w:rPr>
          <w:rFonts w:hint="eastAsia"/>
          <w:sz w:val="18"/>
          <w:szCs w:val="18"/>
        </w:rPr>
        <w:t>60</w:t>
      </w:r>
      <w:r w:rsidRPr="006C4D33">
        <w:rPr>
          <w:rFonts w:hint="eastAsia"/>
          <w:sz w:val="18"/>
          <w:szCs w:val="18"/>
        </w:rPr>
        <w:t>岁</w:t>
      </w:r>
    </w:p>
    <w:p w:rsidR="00B15E89" w:rsidRPr="006C4D33" w:rsidRDefault="00B15E89" w:rsidP="006C4D33">
      <w:pPr>
        <w:spacing w:line="280" w:lineRule="exact"/>
        <w:ind w:firstLineChars="200" w:firstLine="361"/>
        <w:jc w:val="left"/>
        <w:rPr>
          <w:b/>
          <w:sz w:val="18"/>
          <w:szCs w:val="18"/>
        </w:rPr>
      </w:pPr>
      <w:r w:rsidRPr="006C4D33">
        <w:rPr>
          <w:rFonts w:hint="eastAsia"/>
          <w:b/>
          <w:sz w:val="18"/>
          <w:szCs w:val="18"/>
        </w:rPr>
        <w:t>19</w:t>
      </w:r>
      <w:r w:rsidRPr="006C4D33">
        <w:rPr>
          <w:b/>
          <w:sz w:val="18"/>
          <w:szCs w:val="18"/>
        </w:rPr>
        <w:t>.</w:t>
      </w:r>
      <w:r w:rsidRPr="006C4D33">
        <w:rPr>
          <w:rFonts w:hint="eastAsia"/>
          <w:b/>
          <w:sz w:val="18"/>
          <w:szCs w:val="18"/>
        </w:rPr>
        <w:t>您的最高学历是：</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 xml:space="preserve">A. </w:t>
      </w:r>
      <w:r w:rsidRPr="006C4D33">
        <w:rPr>
          <w:rFonts w:hint="eastAsia"/>
          <w:sz w:val="18"/>
          <w:szCs w:val="18"/>
        </w:rPr>
        <w:t>高中或以下</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 xml:space="preserve">B. </w:t>
      </w:r>
      <w:r w:rsidRPr="006C4D33">
        <w:rPr>
          <w:rFonts w:hint="eastAsia"/>
          <w:sz w:val="18"/>
          <w:szCs w:val="18"/>
        </w:rPr>
        <w:t>大学专科</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 xml:space="preserve">C. </w:t>
      </w:r>
      <w:r w:rsidRPr="006C4D33">
        <w:rPr>
          <w:rFonts w:hint="eastAsia"/>
          <w:sz w:val="18"/>
          <w:szCs w:val="18"/>
        </w:rPr>
        <w:t>大学本科</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 xml:space="preserve">D. </w:t>
      </w:r>
      <w:r w:rsidRPr="006C4D33">
        <w:rPr>
          <w:rFonts w:hint="eastAsia"/>
          <w:sz w:val="18"/>
          <w:szCs w:val="18"/>
        </w:rPr>
        <w:t>硕士及以上</w:t>
      </w:r>
    </w:p>
    <w:p w:rsidR="00B15E89" w:rsidRPr="006C4D33" w:rsidRDefault="00B15E89" w:rsidP="006C4D33">
      <w:pPr>
        <w:spacing w:line="280" w:lineRule="exact"/>
        <w:ind w:firstLineChars="200" w:firstLine="361"/>
        <w:jc w:val="left"/>
        <w:rPr>
          <w:b/>
          <w:sz w:val="18"/>
          <w:szCs w:val="18"/>
        </w:rPr>
      </w:pPr>
      <w:r w:rsidRPr="006C4D33">
        <w:rPr>
          <w:rFonts w:hint="eastAsia"/>
          <w:b/>
          <w:sz w:val="18"/>
          <w:szCs w:val="18"/>
        </w:rPr>
        <w:t>20</w:t>
      </w:r>
      <w:r w:rsidRPr="006C4D33">
        <w:rPr>
          <w:b/>
          <w:sz w:val="18"/>
          <w:szCs w:val="18"/>
        </w:rPr>
        <w:t>.</w:t>
      </w:r>
      <w:r w:rsidRPr="006C4D33">
        <w:rPr>
          <w:rFonts w:hint="eastAsia"/>
          <w:b/>
          <w:sz w:val="18"/>
          <w:szCs w:val="18"/>
        </w:rPr>
        <w:t>您家庭的就业状况是：</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A</w:t>
      </w:r>
      <w:r w:rsidRPr="006C4D33">
        <w:rPr>
          <w:rFonts w:hint="eastAsia"/>
          <w:sz w:val="18"/>
          <w:szCs w:val="18"/>
        </w:rPr>
        <w:t>．您与配偶均有稳定收入的工作</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B</w:t>
      </w:r>
      <w:r w:rsidRPr="006C4D33">
        <w:rPr>
          <w:rFonts w:hint="eastAsia"/>
          <w:sz w:val="18"/>
          <w:szCs w:val="18"/>
        </w:rPr>
        <w:t>．有配偶，其中一人有稳定收入的工作</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C</w:t>
      </w:r>
      <w:r w:rsidRPr="006C4D33">
        <w:rPr>
          <w:rFonts w:hint="eastAsia"/>
          <w:sz w:val="18"/>
          <w:szCs w:val="18"/>
        </w:rPr>
        <w:t>．有配偶，均没有稳定收入的工作或者已退休</w:t>
      </w:r>
    </w:p>
    <w:p w:rsidR="00B15E89" w:rsidRPr="006C4D33" w:rsidRDefault="00B15E89" w:rsidP="006C4D33">
      <w:pPr>
        <w:spacing w:line="280" w:lineRule="exact"/>
        <w:ind w:firstLineChars="200" w:firstLine="360"/>
        <w:jc w:val="left"/>
        <w:rPr>
          <w:sz w:val="18"/>
          <w:szCs w:val="18"/>
        </w:rPr>
      </w:pPr>
      <w:r w:rsidRPr="006C4D33">
        <w:rPr>
          <w:rFonts w:hint="eastAsia"/>
          <w:sz w:val="18"/>
          <w:szCs w:val="18"/>
        </w:rPr>
        <w:t>D</w:t>
      </w:r>
      <w:r w:rsidRPr="006C4D33">
        <w:rPr>
          <w:rFonts w:hint="eastAsia"/>
          <w:sz w:val="18"/>
          <w:szCs w:val="18"/>
        </w:rPr>
        <w:t>．单身，但有稳定收入的工作</w:t>
      </w:r>
    </w:p>
    <w:p w:rsidR="00B15E89" w:rsidRPr="006C4D33" w:rsidRDefault="00B15E89" w:rsidP="006C4D33">
      <w:pPr>
        <w:spacing w:line="280" w:lineRule="exact"/>
        <w:ind w:firstLineChars="200" w:firstLine="360"/>
        <w:jc w:val="left"/>
        <w:rPr>
          <w:b/>
          <w:sz w:val="18"/>
          <w:szCs w:val="18"/>
          <w:u w:val="single"/>
        </w:rPr>
      </w:pPr>
      <w:r w:rsidRPr="006C4D33">
        <w:rPr>
          <w:rFonts w:hint="eastAsia"/>
          <w:sz w:val="18"/>
          <w:szCs w:val="18"/>
        </w:rPr>
        <w:t>E</w:t>
      </w:r>
      <w:r w:rsidRPr="006C4D33">
        <w:rPr>
          <w:rFonts w:hint="eastAsia"/>
          <w:sz w:val="18"/>
          <w:szCs w:val="18"/>
        </w:rPr>
        <w:t>．单身，目前暂无稳定收入的工作</w:t>
      </w:r>
    </w:p>
    <w:p w:rsidR="00B15E89" w:rsidRPr="006C4D33" w:rsidRDefault="00B15E89" w:rsidP="006C4D33">
      <w:pPr>
        <w:spacing w:line="280" w:lineRule="exact"/>
        <w:rPr>
          <w:b/>
          <w:sz w:val="18"/>
          <w:szCs w:val="18"/>
          <w:u w:val="single"/>
        </w:rPr>
      </w:pPr>
    </w:p>
    <w:p w:rsidR="00B15E89" w:rsidRPr="006C4D33" w:rsidRDefault="00B15E89" w:rsidP="006C4D33">
      <w:pPr>
        <w:spacing w:line="280" w:lineRule="exact"/>
        <w:rPr>
          <w:b/>
          <w:sz w:val="18"/>
          <w:szCs w:val="18"/>
          <w:u w:val="single"/>
        </w:rPr>
      </w:pPr>
      <w:r w:rsidRPr="006C4D33">
        <w:rPr>
          <w:rFonts w:hint="eastAsia"/>
          <w:b/>
          <w:sz w:val="18"/>
          <w:szCs w:val="18"/>
          <w:u w:val="single"/>
        </w:rPr>
        <w:t>投资者签署确认</w:t>
      </w:r>
    </w:p>
    <w:p w:rsidR="00B15E89" w:rsidRPr="006C4D33" w:rsidRDefault="00B15E89" w:rsidP="006C4D33">
      <w:pPr>
        <w:spacing w:line="280" w:lineRule="exact"/>
        <w:rPr>
          <w:b/>
          <w:sz w:val="18"/>
          <w:szCs w:val="18"/>
        </w:rPr>
      </w:pPr>
    </w:p>
    <w:p w:rsidR="00B15E89" w:rsidRPr="006C4D33" w:rsidRDefault="00B15E89" w:rsidP="006C4D33">
      <w:pPr>
        <w:spacing w:line="280" w:lineRule="exact"/>
        <w:ind w:firstLineChars="196" w:firstLine="354"/>
        <w:rPr>
          <w:b/>
          <w:sz w:val="18"/>
          <w:szCs w:val="18"/>
        </w:rPr>
      </w:pPr>
      <w:r w:rsidRPr="006C4D33">
        <w:rPr>
          <w:rFonts w:hint="eastAsia"/>
          <w:b/>
          <w:sz w:val="18"/>
          <w:szCs w:val="18"/>
        </w:rPr>
        <w:t>本人已经了解并愿意遵守国家有关期货市场管理的法律、法规、规章及相关业务规则，本人在此郑重承诺以上填写的内容真实、准确、完整。若本人提供的信息发生任何重大变化，本人将及时书面通知贵公司。</w:t>
      </w:r>
    </w:p>
    <w:p w:rsidR="00B15E89" w:rsidRPr="006C4D33" w:rsidRDefault="00B15E89" w:rsidP="006C4D33">
      <w:pPr>
        <w:spacing w:line="280" w:lineRule="exact"/>
        <w:ind w:right="600" w:firstLineChars="196" w:firstLine="354"/>
        <w:jc w:val="center"/>
        <w:rPr>
          <w:b/>
          <w:sz w:val="18"/>
          <w:szCs w:val="18"/>
        </w:rPr>
      </w:pPr>
      <w:r w:rsidRPr="006C4D33">
        <w:rPr>
          <w:rFonts w:hint="eastAsia"/>
          <w:b/>
          <w:sz w:val="18"/>
          <w:szCs w:val="18"/>
        </w:rPr>
        <w:t>投资者（签章）：</w:t>
      </w:r>
      <w:r w:rsidRPr="006C4D33">
        <w:rPr>
          <w:rFonts w:hint="eastAsia"/>
          <w:b/>
          <w:sz w:val="18"/>
          <w:szCs w:val="18"/>
        </w:rPr>
        <w:t xml:space="preserve"> </w:t>
      </w:r>
    </w:p>
    <w:p w:rsidR="00B15E89" w:rsidRPr="006C4D33" w:rsidRDefault="00B15E89" w:rsidP="006C4D33">
      <w:pPr>
        <w:spacing w:line="280" w:lineRule="exact"/>
        <w:ind w:right="720" w:firstLineChars="396" w:firstLine="716"/>
        <w:jc w:val="right"/>
        <w:rPr>
          <w:b/>
          <w:sz w:val="18"/>
          <w:szCs w:val="18"/>
        </w:rPr>
      </w:pPr>
      <w:r w:rsidRPr="006C4D33">
        <w:rPr>
          <w:rFonts w:hint="eastAsia"/>
          <w:b/>
          <w:sz w:val="18"/>
          <w:szCs w:val="18"/>
        </w:rPr>
        <w:t>日期：</w:t>
      </w:r>
      <w:r w:rsidRPr="006C4D33">
        <w:rPr>
          <w:rFonts w:hint="eastAsia"/>
          <w:b/>
          <w:sz w:val="18"/>
          <w:szCs w:val="18"/>
        </w:rPr>
        <w:t xml:space="preserve">     </w:t>
      </w:r>
      <w:r w:rsidRPr="006C4D33">
        <w:rPr>
          <w:rFonts w:hint="eastAsia"/>
          <w:b/>
          <w:sz w:val="18"/>
          <w:szCs w:val="18"/>
        </w:rPr>
        <w:t>年</w:t>
      </w:r>
      <w:r w:rsidRPr="006C4D33">
        <w:rPr>
          <w:rFonts w:hint="eastAsia"/>
          <w:b/>
          <w:sz w:val="18"/>
          <w:szCs w:val="18"/>
        </w:rPr>
        <w:t xml:space="preserve">  </w:t>
      </w:r>
      <w:r w:rsidRPr="006C4D33">
        <w:rPr>
          <w:rFonts w:hint="eastAsia"/>
          <w:b/>
          <w:sz w:val="18"/>
          <w:szCs w:val="18"/>
        </w:rPr>
        <w:t>月</w:t>
      </w:r>
      <w:r w:rsidRPr="006C4D33">
        <w:rPr>
          <w:rFonts w:hint="eastAsia"/>
          <w:b/>
          <w:sz w:val="18"/>
          <w:szCs w:val="18"/>
        </w:rPr>
        <w:t xml:space="preserve">  </w:t>
      </w:r>
      <w:r w:rsidRPr="006C4D33">
        <w:rPr>
          <w:rFonts w:hint="eastAsia"/>
          <w:b/>
          <w:sz w:val="18"/>
          <w:szCs w:val="18"/>
        </w:rPr>
        <w:t>日</w:t>
      </w:r>
    </w:p>
    <w:p w:rsidR="00B15E89" w:rsidRDefault="00B15E89" w:rsidP="006C4D33">
      <w:pPr>
        <w:spacing w:line="280" w:lineRule="exact"/>
      </w:pPr>
    </w:p>
    <w:p w:rsidR="00B7665C" w:rsidRDefault="00B7665C" w:rsidP="00862A4F">
      <w:pPr>
        <w:widowControl/>
        <w:jc w:val="center"/>
        <w:outlineLvl w:val="1"/>
        <w:rPr>
          <w:b/>
          <w:sz w:val="30"/>
        </w:rPr>
      </w:pPr>
    </w:p>
    <w:p w:rsidR="00862A4F" w:rsidRDefault="00862A4F" w:rsidP="00862A4F">
      <w:pPr>
        <w:widowControl/>
        <w:jc w:val="center"/>
        <w:outlineLvl w:val="1"/>
        <w:rPr>
          <w:b/>
          <w:sz w:val="30"/>
        </w:rPr>
      </w:pPr>
      <w:r>
        <w:rPr>
          <w:rFonts w:hint="eastAsia"/>
          <w:b/>
          <w:sz w:val="30"/>
        </w:rPr>
        <w:lastRenderedPageBreak/>
        <w:t>普通投</w:t>
      </w:r>
      <w:bookmarkStart w:id="0" w:name="_GoBack"/>
      <w:bookmarkEnd w:id="0"/>
      <w:r>
        <w:rPr>
          <w:rFonts w:hint="eastAsia"/>
          <w:b/>
          <w:sz w:val="30"/>
        </w:rPr>
        <w:t>资者适当性匹配意见告知书</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9"/>
        <w:gridCol w:w="8100"/>
      </w:tblGrid>
      <w:tr w:rsidR="00862A4F" w:rsidTr="00A01A88">
        <w:trPr>
          <w:trHeight w:val="7276"/>
        </w:trPr>
        <w:tc>
          <w:tcPr>
            <w:tcW w:w="689" w:type="dxa"/>
            <w:tcBorders>
              <w:top w:val="single" w:sz="4" w:space="0" w:color="auto"/>
              <w:left w:val="single" w:sz="4" w:space="0" w:color="auto"/>
              <w:bottom w:val="single" w:sz="4" w:space="0" w:color="auto"/>
              <w:right w:val="single" w:sz="4" w:space="0" w:color="auto"/>
            </w:tcBorders>
            <w:vAlign w:val="center"/>
          </w:tcPr>
          <w:p w:rsidR="00862A4F" w:rsidRDefault="00862A4F" w:rsidP="003E0DA2">
            <w:pPr>
              <w:spacing w:line="360" w:lineRule="auto"/>
              <w:jc w:val="center"/>
              <w:textAlignment w:val="baseline"/>
            </w:pPr>
            <w:r>
              <w:rPr>
                <w:rFonts w:ascii="宋体" w:hAnsi="宋体" w:hint="eastAsia"/>
                <w:sz w:val="28"/>
              </w:rPr>
              <w:t>经营机构告知栏</w:t>
            </w:r>
          </w:p>
        </w:tc>
        <w:tc>
          <w:tcPr>
            <w:tcW w:w="8100" w:type="dxa"/>
            <w:tcBorders>
              <w:top w:val="single" w:sz="4" w:space="0" w:color="auto"/>
              <w:left w:val="single" w:sz="4" w:space="0" w:color="auto"/>
              <w:bottom w:val="single" w:sz="4" w:space="0" w:color="auto"/>
              <w:right w:val="single" w:sz="4" w:space="0" w:color="auto"/>
            </w:tcBorders>
          </w:tcPr>
          <w:p w:rsidR="00862A4F" w:rsidRDefault="00862A4F" w:rsidP="003E0DA2">
            <w:pPr>
              <w:spacing w:line="360" w:lineRule="auto"/>
              <w:textAlignment w:val="baseline"/>
            </w:pPr>
            <w:r>
              <w:rPr>
                <w:rFonts w:hint="eastAsia"/>
                <w:b/>
              </w:rPr>
              <w:t>尊敬的投资者</w:t>
            </w:r>
            <w:r>
              <w:rPr>
                <w:rFonts w:hint="eastAsia"/>
              </w:rPr>
              <w:t>（姓名</w:t>
            </w:r>
            <w:r>
              <w:rPr>
                <w:rFonts w:hint="eastAsia"/>
              </w:rPr>
              <w:t>/</w:t>
            </w:r>
            <w:r>
              <w:rPr>
                <w:rFonts w:hint="eastAsia"/>
              </w:rPr>
              <w:t>名称：</w:t>
            </w:r>
            <w:r>
              <w:rPr>
                <w:rFonts w:hint="eastAsia"/>
              </w:rPr>
              <w:t xml:space="preserve">__________ </w:t>
            </w:r>
            <w:r>
              <w:rPr>
                <w:rFonts w:ascii="宋体" w:hAnsi="宋体" w:hint="eastAsia"/>
                <w:sz w:val="22"/>
              </w:rPr>
              <w:t>身份证明文件号码</w:t>
            </w:r>
            <w:r>
              <w:rPr>
                <w:rFonts w:hint="eastAsia"/>
              </w:rPr>
              <w:t>：</w:t>
            </w:r>
            <w:r>
              <w:rPr>
                <w:rFonts w:hint="eastAsia"/>
              </w:rPr>
              <w:t>____________________</w:t>
            </w:r>
            <w:r>
              <w:rPr>
                <w:rFonts w:hint="eastAsia"/>
              </w:rPr>
              <w:t>）：</w:t>
            </w:r>
          </w:p>
          <w:p w:rsidR="00862A4F" w:rsidRDefault="00862A4F" w:rsidP="003E0DA2">
            <w:pPr>
              <w:spacing w:line="360" w:lineRule="auto"/>
              <w:ind w:firstLineChars="192" w:firstLine="403"/>
              <w:textAlignment w:val="baseline"/>
            </w:pPr>
            <w:r>
              <w:rPr>
                <w:rFonts w:hint="eastAsia"/>
              </w:rPr>
              <w:t>根据您提供的信息及风险承受能力问卷作答情况，本公司对您的风险承受能力进行了综合评估，评估结果及适当性匹配意见如下：</w:t>
            </w:r>
          </w:p>
          <w:p w:rsidR="00862A4F" w:rsidRDefault="00862A4F" w:rsidP="003E0DA2">
            <w:pPr>
              <w:snapToGrid w:val="0"/>
              <w:spacing w:line="360" w:lineRule="auto"/>
              <w:ind w:firstLineChars="100" w:firstLine="210"/>
            </w:pPr>
            <w:r>
              <w:rPr>
                <w:rFonts w:hint="eastAsia"/>
              </w:rPr>
              <w:t>□您是</w:t>
            </w:r>
            <w:r>
              <w:rPr>
                <w:rFonts w:hint="eastAsia"/>
              </w:rPr>
              <w:t>C1</w:t>
            </w:r>
            <w:r>
              <w:rPr>
                <w:rFonts w:hint="eastAsia"/>
              </w:rPr>
              <w:t>风险承受能力投资者，适配</w:t>
            </w:r>
            <w:r>
              <w:rPr>
                <w:rFonts w:hint="eastAsia"/>
              </w:rPr>
              <w:t>R1</w:t>
            </w:r>
            <w:r>
              <w:rPr>
                <w:rFonts w:hint="eastAsia"/>
              </w:rPr>
              <w:t>风险等级的产品或服务；</w:t>
            </w:r>
          </w:p>
          <w:p w:rsidR="00862A4F" w:rsidRDefault="00862A4F" w:rsidP="003E0DA2">
            <w:pPr>
              <w:spacing w:line="360" w:lineRule="auto"/>
              <w:ind w:firstLineChars="100" w:firstLine="210"/>
              <w:textAlignment w:val="baseline"/>
            </w:pPr>
            <w:r>
              <w:rPr>
                <w:rFonts w:hint="eastAsia"/>
              </w:rPr>
              <w:t>□您是</w:t>
            </w:r>
            <w:r>
              <w:rPr>
                <w:rFonts w:hint="eastAsia"/>
              </w:rPr>
              <w:t>C2</w:t>
            </w:r>
            <w:r>
              <w:rPr>
                <w:rFonts w:hint="eastAsia"/>
              </w:rPr>
              <w:t>风险承受能力投资者，适配</w:t>
            </w:r>
            <w:r>
              <w:rPr>
                <w:rFonts w:hint="eastAsia"/>
              </w:rPr>
              <w:t>R1</w:t>
            </w:r>
            <w:r>
              <w:rPr>
                <w:rFonts w:hint="eastAsia"/>
              </w:rPr>
              <w:t>、</w:t>
            </w:r>
            <w:r>
              <w:rPr>
                <w:rFonts w:hint="eastAsia"/>
              </w:rPr>
              <w:t>R2</w:t>
            </w:r>
            <w:r>
              <w:rPr>
                <w:rFonts w:hint="eastAsia"/>
              </w:rPr>
              <w:t>风险等级的产品或服务；</w:t>
            </w:r>
          </w:p>
          <w:p w:rsidR="00862A4F" w:rsidRDefault="00862A4F" w:rsidP="003E0DA2">
            <w:pPr>
              <w:spacing w:line="360" w:lineRule="auto"/>
              <w:ind w:firstLineChars="100" w:firstLine="210"/>
              <w:textAlignment w:val="baseline"/>
            </w:pPr>
            <w:r>
              <w:rPr>
                <w:rFonts w:hint="eastAsia"/>
              </w:rPr>
              <w:t>□您是</w:t>
            </w:r>
            <w:r>
              <w:rPr>
                <w:rFonts w:hint="eastAsia"/>
              </w:rPr>
              <w:t>C3</w:t>
            </w:r>
            <w:r>
              <w:rPr>
                <w:rFonts w:hint="eastAsia"/>
              </w:rPr>
              <w:t>类风险承受能力投资者，适配</w:t>
            </w:r>
            <w:r>
              <w:rPr>
                <w:rFonts w:hint="eastAsia"/>
              </w:rPr>
              <w:t>R1</w:t>
            </w:r>
            <w:r>
              <w:rPr>
                <w:rFonts w:hint="eastAsia"/>
              </w:rPr>
              <w:t>、</w:t>
            </w:r>
            <w:r>
              <w:rPr>
                <w:rFonts w:hint="eastAsia"/>
              </w:rPr>
              <w:t>R2</w:t>
            </w:r>
            <w:r>
              <w:rPr>
                <w:rFonts w:hint="eastAsia"/>
              </w:rPr>
              <w:t>、</w:t>
            </w:r>
            <w:r>
              <w:rPr>
                <w:rFonts w:hint="eastAsia"/>
              </w:rPr>
              <w:t>R3</w:t>
            </w:r>
            <w:r>
              <w:rPr>
                <w:rFonts w:hint="eastAsia"/>
              </w:rPr>
              <w:t>风险等级的产品或服务；</w:t>
            </w:r>
          </w:p>
          <w:p w:rsidR="00862A4F" w:rsidRDefault="00862A4F" w:rsidP="003E0DA2">
            <w:pPr>
              <w:spacing w:line="360" w:lineRule="auto"/>
              <w:ind w:firstLineChars="100" w:firstLine="210"/>
              <w:textAlignment w:val="baseline"/>
            </w:pPr>
            <w:r>
              <w:rPr>
                <w:rFonts w:hint="eastAsia"/>
              </w:rPr>
              <w:t>□您是</w:t>
            </w:r>
            <w:r>
              <w:rPr>
                <w:rFonts w:hint="eastAsia"/>
              </w:rPr>
              <w:t>C4</w:t>
            </w:r>
            <w:r>
              <w:rPr>
                <w:rFonts w:hint="eastAsia"/>
              </w:rPr>
              <w:t>类风险承受能力投资者，适配</w:t>
            </w:r>
            <w:r>
              <w:rPr>
                <w:rFonts w:hint="eastAsia"/>
              </w:rPr>
              <w:t>R1</w:t>
            </w:r>
            <w:r>
              <w:rPr>
                <w:rFonts w:hint="eastAsia"/>
              </w:rPr>
              <w:t>、</w:t>
            </w:r>
            <w:r>
              <w:rPr>
                <w:rFonts w:hint="eastAsia"/>
              </w:rPr>
              <w:t>R2</w:t>
            </w:r>
            <w:r>
              <w:rPr>
                <w:rFonts w:hint="eastAsia"/>
              </w:rPr>
              <w:t>、</w:t>
            </w:r>
            <w:r>
              <w:rPr>
                <w:rFonts w:hint="eastAsia"/>
              </w:rPr>
              <w:t>R3</w:t>
            </w:r>
            <w:r>
              <w:rPr>
                <w:rFonts w:hint="eastAsia"/>
              </w:rPr>
              <w:t>、</w:t>
            </w:r>
            <w:r>
              <w:rPr>
                <w:rFonts w:hint="eastAsia"/>
              </w:rPr>
              <w:t>R4</w:t>
            </w:r>
            <w:r>
              <w:rPr>
                <w:rFonts w:hint="eastAsia"/>
              </w:rPr>
              <w:t>风险等级的产品或服务；</w:t>
            </w:r>
          </w:p>
          <w:p w:rsidR="00862A4F" w:rsidRDefault="00862A4F" w:rsidP="003E0DA2">
            <w:pPr>
              <w:spacing w:line="360" w:lineRule="auto"/>
              <w:ind w:firstLineChars="100" w:firstLine="210"/>
              <w:textAlignment w:val="baseline"/>
              <w:rPr>
                <w:b/>
                <w:u w:val="double"/>
              </w:rPr>
            </w:pPr>
            <w:r>
              <w:rPr>
                <w:rFonts w:hint="eastAsia"/>
              </w:rPr>
              <w:t>□您是</w:t>
            </w:r>
            <w:r>
              <w:rPr>
                <w:rFonts w:hint="eastAsia"/>
              </w:rPr>
              <w:t>C5</w:t>
            </w:r>
            <w:r>
              <w:rPr>
                <w:rFonts w:hint="eastAsia"/>
              </w:rPr>
              <w:t>类风险承受能力投资者，适配</w:t>
            </w:r>
            <w:r>
              <w:rPr>
                <w:rFonts w:hint="eastAsia"/>
              </w:rPr>
              <w:t>R1</w:t>
            </w:r>
            <w:r>
              <w:rPr>
                <w:rFonts w:hint="eastAsia"/>
              </w:rPr>
              <w:t>、</w:t>
            </w:r>
            <w:r>
              <w:rPr>
                <w:rFonts w:hint="eastAsia"/>
              </w:rPr>
              <w:t>R2</w:t>
            </w:r>
            <w:r>
              <w:rPr>
                <w:rFonts w:hint="eastAsia"/>
              </w:rPr>
              <w:t>、</w:t>
            </w:r>
            <w:r>
              <w:rPr>
                <w:rFonts w:hint="eastAsia"/>
              </w:rPr>
              <w:t>R3</w:t>
            </w:r>
            <w:r>
              <w:rPr>
                <w:rFonts w:hint="eastAsia"/>
              </w:rPr>
              <w:t>、</w:t>
            </w:r>
            <w:r>
              <w:rPr>
                <w:rFonts w:hint="eastAsia"/>
              </w:rPr>
              <w:t>R4</w:t>
            </w:r>
            <w:r>
              <w:rPr>
                <w:rFonts w:hint="eastAsia"/>
              </w:rPr>
              <w:t>、</w:t>
            </w:r>
            <w:r>
              <w:rPr>
                <w:rFonts w:hint="eastAsia"/>
              </w:rPr>
              <w:t>R5</w:t>
            </w:r>
            <w:r>
              <w:rPr>
                <w:rFonts w:hint="eastAsia"/>
              </w:rPr>
              <w:t>风险等级的产品或服务。</w:t>
            </w:r>
          </w:p>
          <w:p w:rsidR="00862A4F" w:rsidRDefault="00862A4F" w:rsidP="003E0DA2">
            <w:pPr>
              <w:spacing w:line="360" w:lineRule="auto"/>
              <w:ind w:firstLineChars="192" w:firstLine="405"/>
              <w:textAlignment w:val="baseline"/>
              <w:rPr>
                <w:b/>
              </w:rPr>
            </w:pPr>
            <w:r>
              <w:rPr>
                <w:rFonts w:hint="eastAsia"/>
                <w:b/>
              </w:rPr>
              <w:t>您的适当性匹配意见不代表您符合相应准入条件，不表明本公司对产品或服务的风险和收益做出实质性判断或保证。</w:t>
            </w:r>
          </w:p>
          <w:p w:rsidR="00862A4F" w:rsidRDefault="00862A4F" w:rsidP="003E0DA2">
            <w:pPr>
              <w:spacing w:line="360" w:lineRule="auto"/>
              <w:ind w:firstLineChars="192" w:firstLine="405"/>
              <w:textAlignment w:val="baseline"/>
              <w:rPr>
                <w:b/>
              </w:rPr>
            </w:pPr>
            <w:r>
              <w:rPr>
                <w:rFonts w:hint="eastAsia"/>
                <w:b/>
              </w:rPr>
              <w:t>本公司履行投资者适当性职责不能取代您的投资判断，不会降低产品或者服务的固有风险，也不会影响您依法应当承担的投资风险、履约责任以及费用。</w:t>
            </w:r>
          </w:p>
          <w:p w:rsidR="00862A4F" w:rsidRDefault="00862A4F" w:rsidP="003E0DA2">
            <w:pPr>
              <w:spacing w:line="360" w:lineRule="auto"/>
              <w:ind w:firstLineChars="192" w:firstLine="405"/>
              <w:textAlignment w:val="baseline"/>
              <w:rPr>
                <w:b/>
              </w:rPr>
            </w:pPr>
            <w:r>
              <w:rPr>
                <w:rFonts w:hint="eastAsia"/>
                <w:b/>
              </w:rPr>
              <w:t>请您审慎考察金融产品或服务的特征及风险，进行充分风险评估，自行做出投资决定</w:t>
            </w:r>
            <w:r>
              <w:rPr>
                <w:rFonts w:ascii="宋体" w:hAnsi="宋体" w:hint="eastAsia"/>
                <w:b/>
                <w:sz w:val="24"/>
              </w:rPr>
              <w:t>。</w:t>
            </w:r>
            <w:r>
              <w:rPr>
                <w:rFonts w:hint="eastAsia"/>
                <w:b/>
              </w:rPr>
              <w:t>如您在审慎考虑后同意本公司的评估结果，请签字以示同意。</w:t>
            </w:r>
          </w:p>
          <w:p w:rsidR="00862A4F" w:rsidRDefault="00862A4F" w:rsidP="003E0DA2">
            <w:pPr>
              <w:spacing w:line="360" w:lineRule="auto"/>
              <w:ind w:firstLineChars="192" w:firstLine="405"/>
              <w:textAlignment w:val="baseline"/>
              <w:rPr>
                <w:b/>
              </w:rPr>
            </w:pPr>
          </w:p>
          <w:p w:rsidR="00862A4F" w:rsidRDefault="00862A4F" w:rsidP="003E0DA2">
            <w:pPr>
              <w:snapToGrid w:val="0"/>
              <w:spacing w:line="360" w:lineRule="auto"/>
              <w:ind w:right="420"/>
              <w:rPr>
                <w:rFonts w:ascii="宋体" w:hAnsi="宋体"/>
                <w:b/>
              </w:rPr>
            </w:pPr>
            <w:r>
              <w:rPr>
                <w:rFonts w:ascii="宋体" w:hAnsi="宋体" w:hint="eastAsia"/>
                <w:b/>
              </w:rPr>
              <w:t>公司（签章）：</w:t>
            </w:r>
          </w:p>
          <w:p w:rsidR="00862A4F" w:rsidRDefault="00862A4F" w:rsidP="003E0DA2">
            <w:pPr>
              <w:spacing w:line="360" w:lineRule="auto"/>
              <w:ind w:firstLine="420"/>
              <w:textAlignment w:val="baseline"/>
            </w:pPr>
            <w:r>
              <w:rPr>
                <w:rFonts w:ascii="宋体" w:hAnsi="宋体" w:hint="eastAsia"/>
                <w:b/>
              </w:rPr>
              <w:t xml:space="preserve">                                     签署日期：    年  月  日</w:t>
            </w:r>
          </w:p>
        </w:tc>
      </w:tr>
      <w:tr w:rsidR="00862A4F" w:rsidTr="00A01A88">
        <w:trPr>
          <w:trHeight w:val="3970"/>
        </w:trPr>
        <w:tc>
          <w:tcPr>
            <w:tcW w:w="689" w:type="dxa"/>
            <w:tcBorders>
              <w:top w:val="single" w:sz="4" w:space="0" w:color="auto"/>
              <w:left w:val="single" w:sz="4" w:space="0" w:color="auto"/>
              <w:bottom w:val="single" w:sz="4" w:space="0" w:color="auto"/>
              <w:right w:val="single" w:sz="4" w:space="0" w:color="auto"/>
            </w:tcBorders>
            <w:vAlign w:val="center"/>
          </w:tcPr>
          <w:p w:rsidR="00862A4F" w:rsidRDefault="00862A4F" w:rsidP="003E0DA2">
            <w:pPr>
              <w:snapToGrid w:val="0"/>
              <w:spacing w:line="360" w:lineRule="auto"/>
              <w:ind w:firstLineChars="200" w:firstLine="560"/>
              <w:jc w:val="center"/>
              <w:rPr>
                <w:rFonts w:ascii="宋体" w:hAnsi="宋体"/>
                <w:sz w:val="28"/>
              </w:rPr>
            </w:pPr>
            <w:r>
              <w:rPr>
                <w:rFonts w:ascii="宋体" w:hAnsi="宋体" w:hint="eastAsia"/>
                <w:sz w:val="28"/>
              </w:rPr>
              <w:t>客投资者确认栏</w:t>
            </w:r>
          </w:p>
        </w:tc>
        <w:tc>
          <w:tcPr>
            <w:tcW w:w="8100" w:type="dxa"/>
            <w:tcBorders>
              <w:top w:val="single" w:sz="4" w:space="0" w:color="auto"/>
              <w:left w:val="single" w:sz="4" w:space="0" w:color="auto"/>
              <w:bottom w:val="single" w:sz="4" w:space="0" w:color="auto"/>
              <w:right w:val="single" w:sz="4" w:space="0" w:color="auto"/>
            </w:tcBorders>
            <w:vAlign w:val="center"/>
          </w:tcPr>
          <w:p w:rsidR="00862A4F" w:rsidRDefault="00862A4F" w:rsidP="003E0DA2">
            <w:pPr>
              <w:spacing w:line="360" w:lineRule="auto"/>
              <w:textAlignment w:val="baseline"/>
              <w:rPr>
                <w:b/>
              </w:rPr>
            </w:pPr>
            <w:r>
              <w:rPr>
                <w:rFonts w:hint="eastAsia"/>
                <w:b/>
              </w:rPr>
              <w:t>投资者确认：</w:t>
            </w:r>
          </w:p>
          <w:p w:rsidR="00862A4F" w:rsidRDefault="00862A4F" w:rsidP="003E0DA2">
            <w:pPr>
              <w:spacing w:line="360" w:lineRule="auto"/>
              <w:ind w:firstLineChars="192" w:firstLine="403"/>
              <w:textAlignment w:val="baseline"/>
            </w:pPr>
            <w:r>
              <w:rPr>
                <w:rFonts w:hint="eastAsia"/>
              </w:rPr>
              <w:t>本人（机构）确认已知晓贵公司对本人（机构）的风险承受能力及适当性匹配意见的评估结果。本人（机构）已审慎考察金融产品或服务的特征及风险，进行充分风险评估，自行做出投资决定并自主承担投资风险。若本人（机构）提供的信息发生任何重大变化，本人（机构）都会及时书面通知贵公司。以上内容系本人（机构）独立、自主、真实的意思表示，特此确认。</w:t>
            </w:r>
          </w:p>
          <w:p w:rsidR="00862A4F" w:rsidRDefault="00862A4F" w:rsidP="003E0DA2">
            <w:pPr>
              <w:spacing w:line="360" w:lineRule="auto"/>
              <w:ind w:right="1680"/>
              <w:jc w:val="right"/>
              <w:textAlignment w:val="baseline"/>
              <w:rPr>
                <w:b/>
                <w:color w:val="000000" w:themeColor="text1"/>
              </w:rPr>
            </w:pPr>
            <w:r>
              <w:rPr>
                <w:rFonts w:hint="eastAsia"/>
                <w:b/>
                <w:color w:val="000000" w:themeColor="text1"/>
              </w:rPr>
              <w:t>投资者（签章）：</w:t>
            </w:r>
          </w:p>
          <w:p w:rsidR="00862A4F" w:rsidRDefault="00862A4F" w:rsidP="003E0DA2">
            <w:pPr>
              <w:spacing w:line="360" w:lineRule="auto"/>
              <w:ind w:right="1260"/>
              <w:jc w:val="center"/>
              <w:textAlignment w:val="baseline"/>
            </w:pPr>
            <w:r>
              <w:rPr>
                <w:rFonts w:hint="eastAsia"/>
                <w:b/>
                <w:color w:val="000000" w:themeColor="text1"/>
              </w:rPr>
              <w:t xml:space="preserve">                                          </w:t>
            </w:r>
            <w:r>
              <w:rPr>
                <w:rFonts w:hint="eastAsia"/>
                <w:b/>
                <w:color w:val="000000" w:themeColor="text1"/>
              </w:rPr>
              <w:t>日期：</w:t>
            </w:r>
            <w:r>
              <w:rPr>
                <w:rFonts w:hint="eastAsia"/>
                <w:b/>
                <w:color w:val="000000" w:themeColor="text1"/>
              </w:rPr>
              <w:t xml:space="preserve">   </w:t>
            </w:r>
            <w:r>
              <w:rPr>
                <w:rFonts w:hint="eastAsia"/>
                <w:b/>
                <w:color w:val="000000" w:themeColor="text1"/>
              </w:rPr>
              <w:t>年</w:t>
            </w:r>
            <w:r>
              <w:rPr>
                <w:rFonts w:hint="eastAsia"/>
                <w:b/>
                <w:color w:val="000000" w:themeColor="text1"/>
              </w:rPr>
              <w:t xml:space="preserve">  </w:t>
            </w:r>
            <w:r>
              <w:rPr>
                <w:rFonts w:hint="eastAsia"/>
                <w:b/>
                <w:color w:val="000000" w:themeColor="text1"/>
              </w:rPr>
              <w:t>月</w:t>
            </w:r>
            <w:r>
              <w:rPr>
                <w:rFonts w:hint="eastAsia"/>
                <w:b/>
                <w:color w:val="000000" w:themeColor="text1"/>
              </w:rPr>
              <w:t xml:space="preserve">  </w:t>
            </w:r>
            <w:r>
              <w:rPr>
                <w:rFonts w:hint="eastAsia"/>
                <w:b/>
                <w:color w:val="000000" w:themeColor="text1"/>
              </w:rPr>
              <w:t>日</w:t>
            </w:r>
          </w:p>
        </w:tc>
      </w:tr>
    </w:tbl>
    <w:p w:rsidR="00862A4F" w:rsidRPr="00862A4F" w:rsidRDefault="00862A4F" w:rsidP="00B7665C">
      <w:pPr>
        <w:spacing w:line="240" w:lineRule="atLeast"/>
        <w:jc w:val="center"/>
        <w:outlineLvl w:val="1"/>
        <w:rPr>
          <w:rFonts w:asciiTheme="minorEastAsia" w:hAnsiTheme="minorEastAsia" w:cstheme="minorEastAsia"/>
          <w:b/>
          <w:sz w:val="18"/>
          <w:szCs w:val="18"/>
        </w:rPr>
      </w:pPr>
    </w:p>
    <w:sectPr w:rsidR="00862A4F" w:rsidRPr="00862A4F" w:rsidSect="008A278E">
      <w:pgSz w:w="11906" w:h="16838"/>
      <w:pgMar w:top="1440" w:right="1800"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42C" w:rsidRDefault="0022442C" w:rsidP="00CA2AF5">
      <w:r>
        <w:separator/>
      </w:r>
    </w:p>
  </w:endnote>
  <w:endnote w:type="continuationSeparator" w:id="1">
    <w:p w:rsidR="0022442C" w:rsidRDefault="0022442C" w:rsidP="00CA2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42C" w:rsidRDefault="0022442C" w:rsidP="00CA2AF5">
      <w:r>
        <w:separator/>
      </w:r>
    </w:p>
  </w:footnote>
  <w:footnote w:type="continuationSeparator" w:id="1">
    <w:p w:rsidR="0022442C" w:rsidRDefault="0022442C" w:rsidP="00CA2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suff w:val="space"/>
      <w:lvlText w:val="%1."/>
      <w:lvlJc w:val="left"/>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
    <w:nsid w:val="00000014"/>
    <w:multiLevelType w:val="multilevel"/>
    <w:tmpl w:val="00000014"/>
    <w:lvl w:ilvl="0">
      <w:start w:val="1"/>
      <w:numFmt w:val="upperLetter"/>
      <w:suff w:val="space"/>
      <w:lvlText w:val="%1."/>
      <w:lvlJc w:val="left"/>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
    <w:nsid w:val="00000019"/>
    <w:multiLevelType w:val="multilevel"/>
    <w:tmpl w:val="00000019"/>
    <w:lvl w:ilvl="0">
      <w:start w:val="1"/>
      <w:numFmt w:val="upperLetter"/>
      <w:suff w:val="space"/>
      <w:lvlText w:val="%1."/>
      <w:lvlJc w:val="left"/>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3">
    <w:nsid w:val="6604745C"/>
    <w:multiLevelType w:val="multilevel"/>
    <w:tmpl w:val="6604745C"/>
    <w:lvl w:ilvl="0">
      <w:start w:val="4"/>
      <w:numFmt w:val="upp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2AF5"/>
    <w:rsid w:val="00006F75"/>
    <w:rsid w:val="0005298A"/>
    <w:rsid w:val="000910D3"/>
    <w:rsid w:val="000F34C5"/>
    <w:rsid w:val="0022442C"/>
    <w:rsid w:val="00301F67"/>
    <w:rsid w:val="00341F11"/>
    <w:rsid w:val="00351B20"/>
    <w:rsid w:val="003F59B3"/>
    <w:rsid w:val="00562AA5"/>
    <w:rsid w:val="005D75AF"/>
    <w:rsid w:val="00633D4A"/>
    <w:rsid w:val="00642681"/>
    <w:rsid w:val="006C4D33"/>
    <w:rsid w:val="00862A4F"/>
    <w:rsid w:val="0089400B"/>
    <w:rsid w:val="008A278E"/>
    <w:rsid w:val="008E709F"/>
    <w:rsid w:val="00912543"/>
    <w:rsid w:val="009400CE"/>
    <w:rsid w:val="009546B6"/>
    <w:rsid w:val="00975DCD"/>
    <w:rsid w:val="009E639F"/>
    <w:rsid w:val="00A01A88"/>
    <w:rsid w:val="00A02433"/>
    <w:rsid w:val="00A03A90"/>
    <w:rsid w:val="00AF132D"/>
    <w:rsid w:val="00B15E89"/>
    <w:rsid w:val="00B24EC4"/>
    <w:rsid w:val="00B26B72"/>
    <w:rsid w:val="00B7665C"/>
    <w:rsid w:val="00B77416"/>
    <w:rsid w:val="00BF4423"/>
    <w:rsid w:val="00C45716"/>
    <w:rsid w:val="00CA2AF5"/>
    <w:rsid w:val="00DB2EB2"/>
    <w:rsid w:val="00E868CC"/>
    <w:rsid w:val="00EE5969"/>
    <w:rsid w:val="00F764E6"/>
    <w:rsid w:val="00F87F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F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2A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2AF5"/>
    <w:rPr>
      <w:sz w:val="18"/>
      <w:szCs w:val="18"/>
    </w:rPr>
  </w:style>
  <w:style w:type="paragraph" w:styleId="a4">
    <w:name w:val="footer"/>
    <w:basedOn w:val="a"/>
    <w:link w:val="Char0"/>
    <w:uiPriority w:val="99"/>
    <w:semiHidden/>
    <w:unhideWhenUsed/>
    <w:rsid w:val="00CA2A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2AF5"/>
    <w:rPr>
      <w:sz w:val="18"/>
      <w:szCs w:val="18"/>
    </w:rPr>
  </w:style>
  <w:style w:type="paragraph" w:customStyle="1" w:styleId="1">
    <w:name w:val="列出段落1"/>
    <w:basedOn w:val="a"/>
    <w:uiPriority w:val="34"/>
    <w:qFormat/>
    <w:rsid w:val="00CA2AF5"/>
    <w:pPr>
      <w:ind w:firstLineChars="200" w:firstLine="420"/>
    </w:pPr>
  </w:style>
  <w:style w:type="paragraph" w:customStyle="1" w:styleId="2">
    <w:name w:val="列出段落2"/>
    <w:basedOn w:val="a"/>
    <w:uiPriority w:val="34"/>
    <w:qFormat/>
    <w:rsid w:val="00CA2AF5"/>
    <w:pPr>
      <w:ind w:firstLineChars="200" w:firstLine="420"/>
    </w:pPr>
  </w:style>
  <w:style w:type="paragraph" w:styleId="a5">
    <w:name w:val="Plain Text"/>
    <w:basedOn w:val="a"/>
    <w:link w:val="Char1"/>
    <w:rsid w:val="00E868CC"/>
    <w:rPr>
      <w:rFonts w:ascii="宋体" w:eastAsia="宋体" w:hAnsi="Courier New" w:cs="Courier New"/>
      <w:szCs w:val="21"/>
    </w:rPr>
  </w:style>
  <w:style w:type="character" w:customStyle="1" w:styleId="Char1">
    <w:name w:val="纯文本 Char"/>
    <w:basedOn w:val="a0"/>
    <w:link w:val="a5"/>
    <w:rsid w:val="00E868CC"/>
    <w:rPr>
      <w:rFonts w:ascii="宋体" w:eastAsia="宋体" w:hAnsi="Courier New" w:cs="Courier New"/>
      <w:szCs w:val="21"/>
    </w:rPr>
  </w:style>
  <w:style w:type="table" w:styleId="a6">
    <w:name w:val="Table Grid"/>
    <w:basedOn w:val="a1"/>
    <w:uiPriority w:val="39"/>
    <w:rsid w:val="008A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BF0F-7AA3-4D1A-9475-0DCA64C1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卢艳前</cp:lastModifiedBy>
  <cp:revision>35</cp:revision>
  <cp:lastPrinted>2021-01-14T00:54:00Z</cp:lastPrinted>
  <dcterms:created xsi:type="dcterms:W3CDTF">2020-05-18T01:16:00Z</dcterms:created>
  <dcterms:modified xsi:type="dcterms:W3CDTF">2021-07-22T08:20:00Z</dcterms:modified>
</cp:coreProperties>
</file>